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E7" w:rsidRPr="007C32E7" w:rsidRDefault="00EE502E" w:rsidP="00D25FC8">
      <w:pPr>
        <w:spacing w:afterLines="100"/>
        <w:jc w:val="center"/>
        <w:rPr>
          <w:rFonts w:asciiTheme="minorEastAsia" w:hAnsiTheme="minorEastAsia"/>
          <w:b/>
          <w:sz w:val="44"/>
          <w:szCs w:val="44"/>
        </w:rPr>
      </w:pPr>
      <w:r w:rsidRPr="007C32E7">
        <w:rPr>
          <w:rFonts w:asciiTheme="minorEastAsia" w:hAnsiTheme="minorEastAsia" w:hint="eastAsia"/>
          <w:b/>
          <w:sz w:val="44"/>
          <w:szCs w:val="44"/>
        </w:rPr>
        <w:t>蒲江县中医医院</w:t>
      </w:r>
    </w:p>
    <w:p w:rsidR="00EE502E" w:rsidRPr="007C32E7" w:rsidRDefault="00EE502E" w:rsidP="00D25FC8">
      <w:pPr>
        <w:spacing w:afterLines="100"/>
        <w:jc w:val="center"/>
        <w:rPr>
          <w:rFonts w:asciiTheme="minorEastAsia" w:hAnsiTheme="minorEastAsia"/>
          <w:b/>
          <w:sz w:val="44"/>
          <w:szCs w:val="44"/>
        </w:rPr>
      </w:pPr>
      <w:r w:rsidRPr="007C32E7">
        <w:rPr>
          <w:rFonts w:asciiTheme="minorEastAsia" w:hAnsiTheme="minorEastAsia" w:hint="eastAsia"/>
          <w:b/>
          <w:sz w:val="44"/>
          <w:szCs w:val="44"/>
        </w:rPr>
        <w:t>办公设备询价采购结果公示</w:t>
      </w:r>
    </w:p>
    <w:p w:rsidR="0002225C" w:rsidRPr="007C32E7" w:rsidRDefault="0002225C" w:rsidP="00D25FC8">
      <w:pPr>
        <w:ind w:firstLineChars="250" w:firstLine="800"/>
        <w:rPr>
          <w:rFonts w:asciiTheme="minorEastAsia" w:hAnsiTheme="minorEastAsia"/>
          <w:sz w:val="32"/>
          <w:szCs w:val="32"/>
        </w:rPr>
      </w:pPr>
      <w:r w:rsidRPr="007C32E7">
        <w:rPr>
          <w:rFonts w:asciiTheme="minorEastAsia" w:hAnsiTheme="minorEastAsia" w:hint="eastAsia"/>
          <w:sz w:val="32"/>
          <w:szCs w:val="32"/>
        </w:rPr>
        <w:t>2</w:t>
      </w:r>
      <w:r w:rsidR="00EE502E" w:rsidRPr="007C32E7">
        <w:rPr>
          <w:rFonts w:asciiTheme="minorEastAsia" w:hAnsiTheme="minorEastAsia" w:hint="eastAsia"/>
          <w:sz w:val="32"/>
          <w:szCs w:val="32"/>
        </w:rPr>
        <w:t>017年</w:t>
      </w:r>
      <w:r w:rsidR="00C4325C" w:rsidRPr="007C32E7">
        <w:rPr>
          <w:rFonts w:asciiTheme="minorEastAsia" w:hAnsiTheme="minorEastAsia" w:hint="eastAsia"/>
          <w:sz w:val="32"/>
          <w:szCs w:val="32"/>
        </w:rPr>
        <w:t>12</w:t>
      </w:r>
      <w:r w:rsidR="00EE502E" w:rsidRPr="007C32E7">
        <w:rPr>
          <w:rFonts w:asciiTheme="minorEastAsia" w:hAnsiTheme="minorEastAsia" w:hint="eastAsia"/>
          <w:sz w:val="32"/>
          <w:szCs w:val="32"/>
        </w:rPr>
        <w:t>月2</w:t>
      </w:r>
      <w:r w:rsidR="009A55B0" w:rsidRPr="007C32E7">
        <w:rPr>
          <w:rFonts w:asciiTheme="minorEastAsia" w:hAnsiTheme="minorEastAsia" w:hint="eastAsia"/>
          <w:sz w:val="32"/>
          <w:szCs w:val="32"/>
        </w:rPr>
        <w:t>7</w:t>
      </w:r>
      <w:r w:rsidR="00EE502E" w:rsidRPr="007C32E7">
        <w:rPr>
          <w:rFonts w:asciiTheme="minorEastAsia" w:hAnsiTheme="minorEastAsia" w:hint="eastAsia"/>
          <w:sz w:val="32"/>
          <w:szCs w:val="32"/>
        </w:rPr>
        <w:t>日</w:t>
      </w:r>
      <w:r w:rsidR="007C32E7" w:rsidRPr="007C32E7">
        <w:rPr>
          <w:rFonts w:asciiTheme="minorEastAsia" w:hAnsiTheme="minorEastAsia" w:hint="eastAsia"/>
          <w:sz w:val="32"/>
          <w:szCs w:val="32"/>
        </w:rPr>
        <w:t>下午</w:t>
      </w:r>
      <w:r w:rsidR="00D25FC8">
        <w:rPr>
          <w:rFonts w:asciiTheme="minorEastAsia" w:hAnsiTheme="minorEastAsia" w:hint="eastAsia"/>
          <w:sz w:val="32"/>
          <w:szCs w:val="32"/>
        </w:rPr>
        <w:t>16:30</w:t>
      </w:r>
      <w:r w:rsidR="00EE502E" w:rsidRPr="007C32E7">
        <w:rPr>
          <w:rFonts w:asciiTheme="minorEastAsia" w:hAnsiTheme="minorEastAsia" w:hint="eastAsia"/>
          <w:sz w:val="32"/>
          <w:szCs w:val="32"/>
        </w:rPr>
        <w:t>，</w:t>
      </w:r>
      <w:r w:rsidR="007C32E7">
        <w:rPr>
          <w:rFonts w:asciiTheme="minorEastAsia" w:hAnsiTheme="minorEastAsia" w:hint="eastAsia"/>
          <w:sz w:val="32"/>
          <w:szCs w:val="32"/>
        </w:rPr>
        <w:t>我院</w:t>
      </w:r>
      <w:r w:rsidR="00D25FC8">
        <w:rPr>
          <w:rFonts w:asciiTheme="minorEastAsia" w:hAnsiTheme="minorEastAsia" w:hint="eastAsia"/>
          <w:sz w:val="32"/>
          <w:szCs w:val="32"/>
        </w:rPr>
        <w:t>在门诊四楼小会议室组织医院办公用品采购领导小组、监审组、职工代表共计12人进行了</w:t>
      </w:r>
      <w:r w:rsidR="007C32E7">
        <w:rPr>
          <w:rFonts w:asciiTheme="minorEastAsia" w:hAnsiTheme="minorEastAsia" w:hint="eastAsia"/>
          <w:sz w:val="32"/>
          <w:szCs w:val="32"/>
        </w:rPr>
        <w:t>2017</w:t>
      </w:r>
      <w:r w:rsidR="00EE502E" w:rsidRPr="007C32E7">
        <w:rPr>
          <w:rFonts w:asciiTheme="minorEastAsia" w:hAnsiTheme="minorEastAsia" w:hint="eastAsia"/>
          <w:sz w:val="32"/>
          <w:szCs w:val="32"/>
        </w:rPr>
        <w:t>年度办公用品</w:t>
      </w:r>
      <w:r w:rsidR="00C4325C" w:rsidRPr="007C32E7">
        <w:rPr>
          <w:rFonts w:asciiTheme="minorEastAsia" w:hAnsiTheme="minorEastAsia" w:hint="eastAsia"/>
          <w:sz w:val="32"/>
          <w:szCs w:val="32"/>
        </w:rPr>
        <w:t>询价采购</w:t>
      </w:r>
      <w:r w:rsidR="00EE502E" w:rsidRPr="007C32E7">
        <w:rPr>
          <w:rFonts w:asciiTheme="minorEastAsia" w:hAnsiTheme="minorEastAsia" w:hint="eastAsia"/>
          <w:sz w:val="32"/>
          <w:szCs w:val="32"/>
        </w:rPr>
        <w:t>开评标会</w:t>
      </w:r>
      <w:r w:rsidR="007C32E7">
        <w:rPr>
          <w:rFonts w:asciiTheme="minorEastAsia" w:hAnsiTheme="minorEastAsia" w:hint="eastAsia"/>
          <w:sz w:val="32"/>
          <w:szCs w:val="32"/>
        </w:rPr>
        <w:t>。</w:t>
      </w:r>
      <w:r w:rsidRPr="007C32E7">
        <w:rPr>
          <w:rFonts w:asciiTheme="minorEastAsia" w:hAnsiTheme="minorEastAsia" w:hint="eastAsia"/>
          <w:sz w:val="32"/>
          <w:szCs w:val="32"/>
        </w:rPr>
        <w:t>本次询价采购一共</w:t>
      </w:r>
      <w:r w:rsidR="007C32E7">
        <w:rPr>
          <w:rFonts w:asciiTheme="minorEastAsia" w:hAnsiTheme="minorEastAsia" w:hint="eastAsia"/>
          <w:sz w:val="32"/>
          <w:szCs w:val="32"/>
        </w:rPr>
        <w:t>3</w:t>
      </w:r>
      <w:r w:rsidRPr="007C32E7">
        <w:rPr>
          <w:rFonts w:asciiTheme="minorEastAsia" w:hAnsiTheme="minorEastAsia" w:hint="eastAsia"/>
          <w:sz w:val="32"/>
          <w:szCs w:val="32"/>
        </w:rPr>
        <w:t>家公司</w:t>
      </w:r>
      <w:r w:rsidR="00D25FC8">
        <w:rPr>
          <w:rFonts w:asciiTheme="minorEastAsia" w:hAnsiTheme="minorEastAsia" w:hint="eastAsia"/>
          <w:sz w:val="32"/>
          <w:szCs w:val="32"/>
        </w:rPr>
        <w:t>报名参加</w:t>
      </w:r>
      <w:r w:rsidRPr="007C32E7">
        <w:rPr>
          <w:rFonts w:asciiTheme="minorEastAsia" w:hAnsiTheme="minorEastAsia" w:hint="eastAsia"/>
          <w:sz w:val="32"/>
          <w:szCs w:val="32"/>
        </w:rPr>
        <w:t>，分别是：</w:t>
      </w:r>
    </w:p>
    <w:p w:rsidR="0002225C" w:rsidRPr="007C32E7" w:rsidRDefault="0002225C" w:rsidP="007C32E7">
      <w:pPr>
        <w:ind w:firstLineChars="300" w:firstLine="960"/>
        <w:rPr>
          <w:rFonts w:asciiTheme="minorEastAsia" w:hAnsiTheme="minorEastAsia"/>
          <w:color w:val="333333"/>
          <w:sz w:val="32"/>
          <w:szCs w:val="32"/>
        </w:rPr>
      </w:pPr>
      <w:r w:rsidRPr="007C32E7">
        <w:rPr>
          <w:rFonts w:asciiTheme="minorEastAsia" w:hAnsiTheme="minorEastAsia" w:hint="eastAsia"/>
          <w:color w:val="333333"/>
          <w:sz w:val="32"/>
          <w:szCs w:val="32"/>
        </w:rPr>
        <w:t>1、</w:t>
      </w:r>
      <w:r w:rsidRPr="007C32E7">
        <w:rPr>
          <w:rFonts w:asciiTheme="minorEastAsia" w:hAnsiTheme="minorEastAsia" w:hint="eastAsia"/>
          <w:sz w:val="32"/>
          <w:szCs w:val="32"/>
        </w:rPr>
        <w:t>成都清网威联网络技术有限公司</w:t>
      </w:r>
      <w:r w:rsidRPr="007C32E7">
        <w:rPr>
          <w:rFonts w:asciiTheme="minorEastAsia" w:hAnsiTheme="minorEastAsia" w:hint="eastAsia"/>
          <w:color w:val="333333"/>
          <w:sz w:val="32"/>
          <w:szCs w:val="32"/>
        </w:rPr>
        <w:t xml:space="preserve">  </w:t>
      </w:r>
      <w:r w:rsidRPr="007C32E7">
        <w:rPr>
          <w:rFonts w:asciiTheme="minorEastAsia" w:hAnsiTheme="minorEastAsia"/>
          <w:color w:val="333333"/>
          <w:sz w:val="32"/>
          <w:szCs w:val="32"/>
        </w:rPr>
        <w:t>报价：</w:t>
      </w:r>
      <w:r w:rsidRPr="007C32E7">
        <w:rPr>
          <w:rFonts w:asciiTheme="minorEastAsia" w:hAnsiTheme="minorEastAsia" w:hint="eastAsia"/>
          <w:color w:val="333333"/>
          <w:sz w:val="32"/>
          <w:szCs w:val="32"/>
        </w:rPr>
        <w:t>14.79</w:t>
      </w:r>
      <w:r w:rsidRPr="007C32E7">
        <w:rPr>
          <w:rFonts w:asciiTheme="minorEastAsia" w:hAnsiTheme="minorEastAsia"/>
          <w:color w:val="333333"/>
          <w:sz w:val="32"/>
          <w:szCs w:val="32"/>
        </w:rPr>
        <w:t>万元</w:t>
      </w:r>
      <w:r w:rsidR="009A55B0" w:rsidRPr="007C32E7">
        <w:rPr>
          <w:rFonts w:asciiTheme="minorEastAsia" w:hAnsiTheme="minorEastAsia"/>
          <w:color w:val="333333"/>
          <w:sz w:val="32"/>
          <w:szCs w:val="32"/>
        </w:rPr>
        <w:t>；</w:t>
      </w:r>
    </w:p>
    <w:p w:rsidR="0002225C" w:rsidRPr="007C32E7" w:rsidRDefault="0002225C" w:rsidP="007C32E7">
      <w:pPr>
        <w:ind w:firstLineChars="300" w:firstLine="960"/>
        <w:rPr>
          <w:rFonts w:asciiTheme="minorEastAsia" w:hAnsiTheme="minorEastAsia"/>
          <w:color w:val="333333"/>
          <w:sz w:val="32"/>
          <w:szCs w:val="32"/>
        </w:rPr>
      </w:pPr>
      <w:r w:rsidRPr="007C32E7">
        <w:rPr>
          <w:rFonts w:asciiTheme="minorEastAsia" w:hAnsiTheme="minorEastAsia" w:hint="eastAsia"/>
          <w:color w:val="333333"/>
          <w:sz w:val="32"/>
          <w:szCs w:val="32"/>
        </w:rPr>
        <w:t>2、</w:t>
      </w:r>
      <w:r w:rsidRPr="007C32E7">
        <w:rPr>
          <w:rFonts w:asciiTheme="minorEastAsia" w:hAnsiTheme="minorEastAsia" w:hint="eastAsia"/>
          <w:sz w:val="32"/>
          <w:szCs w:val="32"/>
        </w:rPr>
        <w:t>成都天奥科技开发有限公司</w:t>
      </w:r>
      <w:r w:rsidRPr="007C32E7">
        <w:rPr>
          <w:rFonts w:asciiTheme="minorEastAsia" w:hAnsiTheme="minorEastAsia" w:hint="eastAsia"/>
          <w:color w:val="333333"/>
          <w:sz w:val="32"/>
          <w:szCs w:val="32"/>
        </w:rPr>
        <w:t xml:space="preserve">      </w:t>
      </w:r>
      <w:r w:rsidRPr="007C32E7">
        <w:rPr>
          <w:rFonts w:asciiTheme="minorEastAsia" w:hAnsiTheme="minorEastAsia"/>
          <w:color w:val="333333"/>
          <w:sz w:val="32"/>
          <w:szCs w:val="32"/>
        </w:rPr>
        <w:t>报价：</w:t>
      </w:r>
      <w:r w:rsidRPr="007C32E7">
        <w:rPr>
          <w:rFonts w:asciiTheme="minorEastAsia" w:hAnsiTheme="minorEastAsia" w:hint="eastAsia"/>
          <w:color w:val="333333"/>
          <w:sz w:val="32"/>
          <w:szCs w:val="32"/>
        </w:rPr>
        <w:t xml:space="preserve">14.5  </w:t>
      </w:r>
      <w:r w:rsidRPr="007C32E7">
        <w:rPr>
          <w:rFonts w:asciiTheme="minorEastAsia" w:hAnsiTheme="minorEastAsia"/>
          <w:color w:val="333333"/>
          <w:sz w:val="32"/>
          <w:szCs w:val="32"/>
        </w:rPr>
        <w:t>万元</w:t>
      </w:r>
      <w:r w:rsidR="009A55B0" w:rsidRPr="007C32E7">
        <w:rPr>
          <w:rFonts w:asciiTheme="minorEastAsia" w:hAnsiTheme="minorEastAsia"/>
          <w:color w:val="333333"/>
          <w:sz w:val="32"/>
          <w:szCs w:val="32"/>
        </w:rPr>
        <w:t>；</w:t>
      </w:r>
    </w:p>
    <w:p w:rsidR="0002225C" w:rsidRPr="007C32E7" w:rsidRDefault="0002225C" w:rsidP="007C32E7">
      <w:pPr>
        <w:ind w:firstLineChars="300" w:firstLine="960"/>
        <w:rPr>
          <w:rFonts w:asciiTheme="minorEastAsia" w:hAnsiTheme="minorEastAsia"/>
          <w:color w:val="333333"/>
          <w:sz w:val="32"/>
          <w:szCs w:val="32"/>
        </w:rPr>
      </w:pPr>
      <w:r w:rsidRPr="007C32E7">
        <w:rPr>
          <w:rFonts w:asciiTheme="minorEastAsia" w:hAnsiTheme="minorEastAsia" w:hint="eastAsia"/>
          <w:color w:val="333333"/>
          <w:sz w:val="32"/>
          <w:szCs w:val="32"/>
        </w:rPr>
        <w:t>3、</w:t>
      </w:r>
      <w:r w:rsidRPr="007C32E7">
        <w:rPr>
          <w:rFonts w:asciiTheme="minorEastAsia" w:hAnsiTheme="minorEastAsia" w:hint="eastAsia"/>
          <w:sz w:val="32"/>
          <w:szCs w:val="32"/>
        </w:rPr>
        <w:t>成都鑫和在线商贸有限公司</w:t>
      </w:r>
      <w:r w:rsidRPr="007C32E7">
        <w:rPr>
          <w:rFonts w:asciiTheme="minorEastAsia" w:hAnsiTheme="minorEastAsia" w:hint="eastAsia"/>
          <w:color w:val="333333"/>
          <w:sz w:val="32"/>
          <w:szCs w:val="32"/>
        </w:rPr>
        <w:t xml:space="preserve">      </w:t>
      </w:r>
      <w:r w:rsidRPr="007C32E7">
        <w:rPr>
          <w:rFonts w:asciiTheme="minorEastAsia" w:hAnsiTheme="minorEastAsia"/>
          <w:color w:val="333333"/>
          <w:sz w:val="32"/>
          <w:szCs w:val="32"/>
        </w:rPr>
        <w:t>报价：</w:t>
      </w:r>
      <w:r w:rsidRPr="007C32E7">
        <w:rPr>
          <w:rFonts w:asciiTheme="minorEastAsia" w:hAnsiTheme="minorEastAsia" w:hint="eastAsia"/>
          <w:color w:val="333333"/>
          <w:sz w:val="32"/>
          <w:szCs w:val="32"/>
        </w:rPr>
        <w:t xml:space="preserve">14.65 </w:t>
      </w:r>
      <w:r w:rsidRPr="007C32E7">
        <w:rPr>
          <w:rFonts w:asciiTheme="minorEastAsia" w:hAnsiTheme="minorEastAsia"/>
          <w:color w:val="333333"/>
          <w:sz w:val="32"/>
          <w:szCs w:val="32"/>
        </w:rPr>
        <w:t>万元</w:t>
      </w:r>
      <w:r w:rsidRPr="007C32E7">
        <w:rPr>
          <w:rFonts w:asciiTheme="minorEastAsia" w:hAnsiTheme="minorEastAsia" w:hint="eastAsia"/>
          <w:color w:val="333333"/>
          <w:sz w:val="32"/>
          <w:szCs w:val="32"/>
        </w:rPr>
        <w:t>；</w:t>
      </w:r>
    </w:p>
    <w:p w:rsidR="00EE502E" w:rsidRPr="007C32E7" w:rsidRDefault="00892433" w:rsidP="007C32E7">
      <w:pPr>
        <w:ind w:firstLineChars="250" w:firstLine="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经对资格审查，3家公司资质齐全有效，符合本次询价采购程序，</w:t>
      </w:r>
      <w:r w:rsidR="002A5F3B">
        <w:rPr>
          <w:rFonts w:asciiTheme="minorEastAsia" w:hAnsiTheme="minorEastAsia" w:hint="eastAsia"/>
          <w:sz w:val="32"/>
          <w:szCs w:val="32"/>
        </w:rPr>
        <w:t>经对</w:t>
      </w:r>
      <w:r w:rsidR="007C32E7">
        <w:rPr>
          <w:rFonts w:asciiTheme="minorEastAsia" w:hAnsiTheme="minorEastAsia" w:hint="eastAsia"/>
          <w:sz w:val="32"/>
          <w:szCs w:val="32"/>
        </w:rPr>
        <w:t>参数和价格</w:t>
      </w:r>
      <w:r w:rsidR="002A5F3B">
        <w:rPr>
          <w:rFonts w:asciiTheme="minorEastAsia" w:hAnsiTheme="minorEastAsia" w:hint="eastAsia"/>
          <w:sz w:val="32"/>
          <w:szCs w:val="32"/>
        </w:rPr>
        <w:t>进行比对后</w:t>
      </w:r>
      <w:r w:rsidR="007C32E7">
        <w:rPr>
          <w:rFonts w:asciiTheme="minorEastAsia" w:hAnsiTheme="minorEastAsia" w:hint="eastAsia"/>
          <w:sz w:val="32"/>
          <w:szCs w:val="32"/>
        </w:rPr>
        <w:t>，</w:t>
      </w:r>
      <w:r w:rsidR="0002225C" w:rsidRPr="007C32E7">
        <w:rPr>
          <w:rFonts w:asciiTheme="minorEastAsia" w:hAnsiTheme="minorEastAsia" w:hint="eastAsia"/>
          <w:sz w:val="32"/>
          <w:szCs w:val="32"/>
        </w:rPr>
        <w:t>评选结果以</w:t>
      </w:r>
      <w:r w:rsidR="0002225C" w:rsidRPr="002A5F3B">
        <w:rPr>
          <w:rFonts w:asciiTheme="minorEastAsia" w:hAnsiTheme="minorEastAsia" w:hint="eastAsia"/>
          <w:b/>
          <w:sz w:val="32"/>
          <w:szCs w:val="32"/>
        </w:rPr>
        <w:t>成都天奥科技开发有限公司</w:t>
      </w:r>
      <w:r w:rsidR="0002225C" w:rsidRPr="007C32E7">
        <w:rPr>
          <w:rFonts w:asciiTheme="minorEastAsia" w:hAnsiTheme="minorEastAsia" w:hint="eastAsia"/>
          <w:color w:val="333333"/>
          <w:sz w:val="32"/>
          <w:szCs w:val="32"/>
        </w:rPr>
        <w:t>中标</w:t>
      </w:r>
      <w:r w:rsidR="002A5F3B">
        <w:rPr>
          <w:rFonts w:asciiTheme="minorEastAsia" w:hAnsiTheme="minorEastAsia" w:hint="eastAsia"/>
          <w:color w:val="333333"/>
          <w:sz w:val="32"/>
          <w:szCs w:val="32"/>
        </w:rPr>
        <w:t>，现予以公示</w:t>
      </w:r>
      <w:r w:rsidR="0002225C" w:rsidRPr="007C32E7">
        <w:rPr>
          <w:rFonts w:asciiTheme="minorEastAsia" w:hAnsiTheme="minorEastAsia" w:hint="eastAsia"/>
          <w:color w:val="333333"/>
          <w:sz w:val="32"/>
          <w:szCs w:val="32"/>
        </w:rPr>
        <w:t>。</w:t>
      </w:r>
    </w:p>
    <w:p w:rsidR="0002225C" w:rsidRPr="007C32E7" w:rsidRDefault="0002225C" w:rsidP="007C32E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C32E7">
        <w:rPr>
          <w:rFonts w:asciiTheme="minorEastAsia" w:hAnsiTheme="minorEastAsia" w:hint="eastAsia"/>
          <w:sz w:val="32"/>
          <w:szCs w:val="32"/>
        </w:rPr>
        <w:t>公示期</w:t>
      </w:r>
      <w:r w:rsidR="002A5F3B">
        <w:rPr>
          <w:rFonts w:asciiTheme="minorEastAsia" w:hAnsiTheme="minorEastAsia" w:hint="eastAsia"/>
          <w:sz w:val="32"/>
          <w:szCs w:val="32"/>
        </w:rPr>
        <w:t>5个工作日，（</w:t>
      </w:r>
      <w:r w:rsidRPr="007C32E7">
        <w:rPr>
          <w:rFonts w:asciiTheme="minorEastAsia" w:hAnsiTheme="minorEastAsia" w:hint="eastAsia"/>
          <w:sz w:val="32"/>
          <w:szCs w:val="32"/>
        </w:rPr>
        <w:t>2017年12月28日至2018年1月</w:t>
      </w:r>
      <w:r w:rsidR="002A5F3B">
        <w:rPr>
          <w:rFonts w:asciiTheme="minorEastAsia" w:hAnsiTheme="minorEastAsia" w:hint="eastAsia"/>
          <w:sz w:val="32"/>
          <w:szCs w:val="32"/>
        </w:rPr>
        <w:t>4</w:t>
      </w:r>
      <w:r w:rsidRPr="007C32E7">
        <w:rPr>
          <w:rFonts w:asciiTheme="minorEastAsia" w:hAnsiTheme="minorEastAsia" w:hint="eastAsia"/>
          <w:sz w:val="32"/>
          <w:szCs w:val="32"/>
        </w:rPr>
        <w:t>日</w:t>
      </w:r>
      <w:r w:rsidR="002A5F3B">
        <w:rPr>
          <w:rFonts w:asciiTheme="minorEastAsia" w:hAnsiTheme="minorEastAsia" w:hint="eastAsia"/>
          <w:sz w:val="32"/>
          <w:szCs w:val="32"/>
        </w:rPr>
        <w:t>）</w:t>
      </w:r>
      <w:r w:rsidRPr="007C32E7">
        <w:rPr>
          <w:rFonts w:asciiTheme="minorEastAsia" w:hAnsiTheme="minorEastAsia" w:hint="eastAsia"/>
          <w:sz w:val="32"/>
          <w:szCs w:val="32"/>
        </w:rPr>
        <w:t>，</w:t>
      </w:r>
      <w:r w:rsidR="002A5F3B">
        <w:rPr>
          <w:rFonts w:asciiTheme="minorEastAsia" w:hAnsiTheme="minorEastAsia" w:hint="eastAsia"/>
          <w:sz w:val="32"/>
          <w:szCs w:val="32"/>
        </w:rPr>
        <w:t>公示期间</w:t>
      </w:r>
      <w:r w:rsidRPr="007C32E7">
        <w:rPr>
          <w:rFonts w:asciiTheme="minorEastAsia" w:hAnsiTheme="minorEastAsia" w:hint="eastAsia"/>
          <w:sz w:val="32"/>
          <w:szCs w:val="32"/>
        </w:rPr>
        <w:t>如有任何疑问或</w:t>
      </w:r>
      <w:r w:rsidR="002A5F3B">
        <w:rPr>
          <w:rFonts w:asciiTheme="minorEastAsia" w:hAnsiTheme="minorEastAsia" w:hint="eastAsia"/>
          <w:sz w:val="32"/>
          <w:szCs w:val="32"/>
        </w:rPr>
        <w:t>情况反应</w:t>
      </w:r>
      <w:r w:rsidRPr="007C32E7">
        <w:rPr>
          <w:rFonts w:asciiTheme="minorEastAsia" w:hAnsiTheme="minorEastAsia" w:hint="eastAsia"/>
          <w:sz w:val="32"/>
          <w:szCs w:val="32"/>
        </w:rPr>
        <w:t>，请在公示期内</w:t>
      </w:r>
      <w:r w:rsidR="002A5F3B">
        <w:rPr>
          <w:rFonts w:asciiTheme="minorEastAsia" w:hAnsiTheme="minorEastAsia" w:hint="eastAsia"/>
          <w:sz w:val="32"/>
          <w:szCs w:val="32"/>
        </w:rPr>
        <w:t>以真实姓名</w:t>
      </w:r>
      <w:r w:rsidRPr="007C32E7">
        <w:rPr>
          <w:rFonts w:asciiTheme="minorEastAsia" w:hAnsiTheme="minorEastAsia" w:hint="eastAsia"/>
          <w:sz w:val="32"/>
          <w:szCs w:val="32"/>
        </w:rPr>
        <w:t>书面提出质疑。</w:t>
      </w:r>
    </w:p>
    <w:p w:rsidR="00036DB4" w:rsidRDefault="00EE502E" w:rsidP="007C32E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C32E7">
        <w:rPr>
          <w:rFonts w:asciiTheme="minorEastAsia" w:hAnsiTheme="minorEastAsia" w:hint="eastAsia"/>
          <w:sz w:val="32"/>
          <w:szCs w:val="32"/>
        </w:rPr>
        <w:t>联系人：</w:t>
      </w:r>
      <w:r w:rsidR="0002225C" w:rsidRPr="007C32E7">
        <w:rPr>
          <w:rFonts w:asciiTheme="minorEastAsia" w:hAnsiTheme="minorEastAsia" w:hint="eastAsia"/>
          <w:sz w:val="32"/>
          <w:szCs w:val="32"/>
        </w:rPr>
        <w:t>罗晓东</w:t>
      </w:r>
      <w:r w:rsidRPr="007C32E7">
        <w:rPr>
          <w:rFonts w:asciiTheme="minorEastAsia" w:hAnsiTheme="minorEastAsia" w:hint="eastAsia"/>
          <w:sz w:val="32"/>
          <w:szCs w:val="32"/>
        </w:rPr>
        <w:t xml:space="preserve">   联系电话：</w:t>
      </w:r>
      <w:r w:rsidR="0002225C" w:rsidRPr="007C32E7">
        <w:rPr>
          <w:rFonts w:asciiTheme="minorEastAsia" w:hAnsiTheme="minorEastAsia" w:hint="eastAsia"/>
          <w:sz w:val="32"/>
          <w:szCs w:val="32"/>
        </w:rPr>
        <w:t>028</w:t>
      </w:r>
      <w:r w:rsidR="00225E9E">
        <w:rPr>
          <w:rFonts w:asciiTheme="minorEastAsia" w:hAnsiTheme="minorEastAsia" w:hint="eastAsia"/>
          <w:sz w:val="32"/>
          <w:szCs w:val="32"/>
        </w:rPr>
        <w:t>-</w:t>
      </w:r>
      <w:r w:rsidR="0002225C" w:rsidRPr="007C32E7">
        <w:rPr>
          <w:rFonts w:asciiTheme="minorEastAsia" w:hAnsiTheme="minorEastAsia" w:hint="eastAsia"/>
          <w:sz w:val="32"/>
          <w:szCs w:val="32"/>
        </w:rPr>
        <w:t>88556200</w:t>
      </w:r>
    </w:p>
    <w:p w:rsidR="00225E9E" w:rsidRDefault="00225E9E" w:rsidP="007C32E7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225E9E" w:rsidRPr="007C32E7" w:rsidRDefault="00225E9E" w:rsidP="00225E9E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2017年12月28日</w:t>
      </w:r>
    </w:p>
    <w:sectPr w:rsidR="00225E9E" w:rsidRPr="007C32E7" w:rsidSect="0002225C">
      <w:pgSz w:w="11906" w:h="16838"/>
      <w:pgMar w:top="1191" w:right="1134" w:bottom="119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02E"/>
    <w:rsid w:val="000006F8"/>
    <w:rsid w:val="0002225C"/>
    <w:rsid w:val="00036DB4"/>
    <w:rsid w:val="00225E9E"/>
    <w:rsid w:val="002A5F3B"/>
    <w:rsid w:val="0030143A"/>
    <w:rsid w:val="004A558D"/>
    <w:rsid w:val="007C32E7"/>
    <w:rsid w:val="00892433"/>
    <w:rsid w:val="0094570F"/>
    <w:rsid w:val="009A55B0"/>
    <w:rsid w:val="00C4325C"/>
    <w:rsid w:val="00D25FC8"/>
    <w:rsid w:val="00D950FD"/>
    <w:rsid w:val="00EE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02E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154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6348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</Words>
  <Characters>338</Characters>
  <Application>Microsoft Office Word</Application>
  <DocSecurity>0</DocSecurity>
  <Lines>2</Lines>
  <Paragraphs>1</Paragraphs>
  <ScaleCrop>false</ScaleCrop>
  <Company>Lenovo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安涛</cp:lastModifiedBy>
  <cp:revision>8</cp:revision>
  <dcterms:created xsi:type="dcterms:W3CDTF">2017-12-28T00:59:00Z</dcterms:created>
  <dcterms:modified xsi:type="dcterms:W3CDTF">2017-12-28T02:15:00Z</dcterms:modified>
</cp:coreProperties>
</file>