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color w:val="000000" w:themeColor="text1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kern w:val="0"/>
          <w:sz w:val="44"/>
          <w:szCs w:val="44"/>
        </w:rPr>
        <w:t>蒲江县中医医院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color w:val="000000" w:themeColor="text1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kern w:val="0"/>
          <w:sz w:val="44"/>
          <w:szCs w:val="44"/>
        </w:rPr>
        <w:t>中药配方颗粒市场调研公告</w:t>
      </w:r>
    </w:p>
    <w:p>
      <w:pPr>
        <w:spacing w:line="480" w:lineRule="auto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各</w:t>
      </w: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</w:rPr>
        <w:t>供货公司：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</w:rPr>
      </w:pP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</w:rPr>
        <w:t xml:space="preserve">    我院拟对本院使用的“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中药配方颗粒”</w:t>
      </w: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</w:rPr>
        <w:t>价格、生产厂家、执行标准、是否在四川备案进行市场调研公告，请有以下配方颗粒的公司接附表内容（详情请见附件品种清单），加盖公司的鲜章（如是经营企业需注明所配送生产企业名称），于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2023年3月27日上午10:00之前</w:t>
      </w: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</w:rPr>
        <w:t>将电子档清单及扫描件回传到我院药剂科邮箱：</w:t>
      </w:r>
      <w:r>
        <w:fldChar w:fldCharType="begin"/>
      </w:r>
      <w:r>
        <w:instrText xml:space="preserve"> HYPERLINK "mailto:595456741@qq.com，逾期视为放弃此次竞价。" </w:instrText>
      </w:r>
      <w:r>
        <w:fldChar w:fldCharType="separate"/>
      </w: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</w:rPr>
        <w:t>232431502@qq.com，逾期视为放弃此次市场调研。</w:t>
      </w: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</w:rPr>
      </w:pP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</w:rPr>
        <w:t>（注：内容按医院清单的顺序填写，不得随意变换或更改，回传文件时《文件名称请改为：XXX公司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中药配方颗粒</w:t>
      </w: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</w:rPr>
        <w:t>清单》,未按要求发送邮件，如漏收邮件，后果自负！)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textAlignment w:val="auto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包含以下附件：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879" w:leftChars="266" w:hanging="320" w:hangingChars="1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公司报价打印件电子档（Excel表格）及纸质档（盖鲜章）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扫描一并回传；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2.公司资质电子档一并回传（</w:t>
      </w: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</w:rPr>
        <w:t>如是经营企业的需同时提交所配送生产企业的资质）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</w:rPr>
      </w:pP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</w:rPr>
        <w:t xml:space="preserve">药剂科联系电话：028-88556204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Style w:val="6"/>
          <w:rFonts w:hint="default" w:ascii="仿宋" w:hAnsi="仿宋" w:eastAsia="仿宋" w:cs="仿宋"/>
          <w:b w:val="0"/>
          <w:color w:val="000000" w:themeColor="text1"/>
          <w:sz w:val="32"/>
          <w:szCs w:val="32"/>
        </w:rPr>
        <w:t xml:space="preserve">联系邮箱：232431502@qq.com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center"/>
        <w:textAlignment w:val="auto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 xml:space="preserve">      蒲江县中医医院 </w:t>
      </w:r>
    </w:p>
    <w:p>
      <w:pPr>
        <w:spacing w:line="480" w:lineRule="auto"/>
        <w:jc w:val="center"/>
        <w:rPr>
          <w:color w:val="000000" w:themeColor="text1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2023年3月21日</w:t>
      </w:r>
    </w:p>
    <w:sectPr>
      <w:pgSz w:w="11906" w:h="16838"/>
      <w:pgMar w:top="1837" w:right="1519" w:bottom="178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2CE63"/>
    <w:multiLevelType w:val="singleLevel"/>
    <w:tmpl w:val="5862CE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2ODgzYTg3NGU5ZDIwNDJjNmEzZDBlMzE4NzEyNTQifQ=="/>
  </w:docVars>
  <w:rsids>
    <w:rsidRoot w:val="1C395D38"/>
    <w:rsid w:val="00021D27"/>
    <w:rsid w:val="000B3D99"/>
    <w:rsid w:val="002255E5"/>
    <w:rsid w:val="00240D79"/>
    <w:rsid w:val="00252FDC"/>
    <w:rsid w:val="002E2C4C"/>
    <w:rsid w:val="004344DB"/>
    <w:rsid w:val="0043572C"/>
    <w:rsid w:val="0047101B"/>
    <w:rsid w:val="004C1B42"/>
    <w:rsid w:val="0057019F"/>
    <w:rsid w:val="0072075C"/>
    <w:rsid w:val="007424F3"/>
    <w:rsid w:val="00966D89"/>
    <w:rsid w:val="00A67289"/>
    <w:rsid w:val="00AD50E6"/>
    <w:rsid w:val="00B8481F"/>
    <w:rsid w:val="00BB1C32"/>
    <w:rsid w:val="00BC2D92"/>
    <w:rsid w:val="00E52EB4"/>
    <w:rsid w:val="00F1637E"/>
    <w:rsid w:val="00F67A68"/>
    <w:rsid w:val="0CD42366"/>
    <w:rsid w:val="121F4F77"/>
    <w:rsid w:val="18001FEB"/>
    <w:rsid w:val="1C395D38"/>
    <w:rsid w:val="1D061B49"/>
    <w:rsid w:val="2165181D"/>
    <w:rsid w:val="358C3362"/>
    <w:rsid w:val="37812DD8"/>
    <w:rsid w:val="38C976B0"/>
    <w:rsid w:val="455D26B4"/>
    <w:rsid w:val="4AC02E77"/>
    <w:rsid w:val="51AB6549"/>
    <w:rsid w:val="659772EF"/>
    <w:rsid w:val="68233E37"/>
    <w:rsid w:val="786044A6"/>
    <w:rsid w:val="7FAC09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color w:val="FF0000"/>
      <w:sz w:val="24"/>
      <w:szCs w:val="24"/>
      <w:u w:val="non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2</Pages>
  <Words>354</Words>
  <Characters>415</Characters>
  <Lines>3</Lines>
  <Paragraphs>1</Paragraphs>
  <TotalTime>30</TotalTime>
  <ScaleCrop>false</ScaleCrop>
  <LinksUpToDate>false</LinksUpToDate>
  <CharactersWithSpaces>468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2022-10-31T00:17:00Z</dcterms:created>
  <dc:creator>快乐精灵</dc:creator>
  <cp:lastModifiedBy>HP</cp:lastModifiedBy>
  <cp:lastPrinted>2022-11-02T00:33:00Z</cp:lastPrinted>
  <dcterms:modified xsi:type="dcterms:W3CDTF">2023-03-21T07:58:00Z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356B9AEEE3D04CDEB87A962C35B34959</vt:lpwstr>
  </property>
</Properties>
</file>