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ascii="宋体" w:hAnsi="宋体" w:eastAsia="宋体" w:cs="宋体"/>
          <w:b/>
          <w:color w:val="000000"/>
          <w:kern w:val="0"/>
          <w:sz w:val="44"/>
          <w:szCs w:val="44"/>
          <w:shd w:val="clear" w:color="auto" w:fill="FFFFFF"/>
        </w:rPr>
      </w:pPr>
      <w:r>
        <w:rPr>
          <w:rStyle w:val="6"/>
          <w:rFonts w:hint="eastAsia" w:ascii="宋体" w:hAnsi="宋体" w:eastAsia="宋体" w:cs="宋体"/>
          <w:color w:val="000000"/>
          <w:kern w:val="0"/>
          <w:sz w:val="44"/>
          <w:szCs w:val="44"/>
          <w:shd w:val="clear" w:color="auto" w:fill="FFFFFF"/>
        </w:rPr>
        <w:t>蒲江县中医医院</w:t>
      </w:r>
      <w:r>
        <w:rPr>
          <w:rFonts w:hint="eastAsia" w:ascii="宋体" w:hAnsi="宋体" w:eastAsia="宋体" w:cs="宋体"/>
          <w:color w:val="000000"/>
          <w:kern w:val="0"/>
          <w:sz w:val="44"/>
          <w:szCs w:val="44"/>
          <w:shd w:val="clear" w:color="auto" w:fill="FFFFFF"/>
        </w:rPr>
        <w:br w:type="textWrapping"/>
      </w:r>
      <w:r>
        <w:rPr>
          <w:rStyle w:val="6"/>
          <w:rFonts w:hint="eastAsia" w:ascii="宋体" w:hAnsi="宋体" w:eastAsia="宋体" w:cs="宋体"/>
          <w:color w:val="000000"/>
          <w:kern w:val="0"/>
          <w:sz w:val="44"/>
          <w:szCs w:val="44"/>
          <w:shd w:val="clear" w:color="auto" w:fill="FFFFFF"/>
        </w:rPr>
        <w:t>污水在线监测设备全维保服务市场调查的公告</w:t>
      </w:r>
      <w:r>
        <w:rPr>
          <w:rFonts w:hint="eastAsia" w:ascii="宋体" w:hAnsi="宋体" w:eastAsia="宋体" w:cs="宋体"/>
          <w:color w:val="000000"/>
          <w:kern w:val="0"/>
          <w:sz w:val="44"/>
          <w:szCs w:val="44"/>
          <w:shd w:val="clear" w:color="auto" w:fill="FFFFFF"/>
        </w:rPr>
        <w:t> </w:t>
      </w:r>
    </w:p>
    <w:p>
      <w:pPr>
        <w:widowControl/>
        <w:ind w:firstLine="960" w:firstLineChars="300"/>
        <w:jc w:val="left"/>
        <w:rPr>
          <w:rFonts w:ascii="宋体" w:hAnsi="宋体" w:eastAsia="宋体" w:cs="宋体"/>
          <w:color w:val="000000"/>
          <w:kern w:val="0"/>
          <w:sz w:val="32"/>
          <w:szCs w:val="32"/>
          <w:shd w:val="clear" w:color="auto" w:fill="FFFFFF"/>
        </w:rPr>
      </w:pPr>
    </w:p>
    <w:p>
      <w:pPr>
        <w:widowControl/>
        <w:ind w:firstLine="640" w:firstLineChars="200"/>
        <w:jc w:val="left"/>
        <w:rPr>
          <w:rFonts w:ascii="宋体" w:hAnsi="宋体" w:eastAsia="宋体" w:cs="宋体"/>
          <w:color w:val="000000"/>
          <w:kern w:val="0"/>
          <w:sz w:val="32"/>
          <w:szCs w:val="32"/>
          <w:shd w:val="clear" w:color="auto" w:fill="FFFFFF"/>
        </w:rPr>
      </w:pPr>
      <w:r>
        <w:rPr>
          <w:rFonts w:hint="eastAsia" w:ascii="宋体" w:hAnsi="宋体" w:eastAsia="宋体" w:cs="宋体"/>
          <w:color w:val="000000"/>
          <w:kern w:val="0"/>
          <w:sz w:val="32"/>
          <w:szCs w:val="32"/>
          <w:shd w:val="clear" w:color="auto" w:fill="FFFFFF"/>
        </w:rPr>
        <w:t>为切实贯彻执行国家和省卫</w:t>
      </w:r>
      <w:r>
        <w:rPr>
          <w:rFonts w:hint="eastAsia" w:ascii="宋体" w:hAnsi="宋体" w:eastAsia="宋体" w:cs="宋体"/>
          <w:color w:val="000000"/>
          <w:kern w:val="0"/>
          <w:sz w:val="32"/>
          <w:szCs w:val="32"/>
          <w:shd w:val="clear" w:color="auto" w:fill="FFFFFF"/>
          <w:lang w:val="en-US" w:eastAsia="zh-CN"/>
        </w:rPr>
        <w:t>健</w:t>
      </w:r>
      <w:r>
        <w:rPr>
          <w:rFonts w:hint="eastAsia" w:ascii="宋体" w:hAnsi="宋体" w:eastAsia="宋体" w:cs="宋体"/>
          <w:color w:val="000000"/>
          <w:kern w:val="0"/>
          <w:sz w:val="32"/>
          <w:szCs w:val="32"/>
          <w:shd w:val="clear" w:color="auto" w:fill="FFFFFF"/>
        </w:rPr>
        <w:t>委关于医药采购管理工作的文件精神，加强医院对设施设备的管理，促进医院廉政建设，防范廉政风险，遏制和杜绝医药购销环节中的不正之风，根据相关法律法规及医院“三重一大”的文件精神，决定将污水在线监测设备维保服务进行市场调查</w:t>
      </w:r>
      <w:r>
        <w:rPr>
          <w:rFonts w:hint="eastAsia" w:ascii="宋体" w:hAnsi="宋体" w:eastAsia="宋体" w:cs="宋体"/>
          <w:color w:val="000000"/>
          <w:kern w:val="0"/>
          <w:sz w:val="32"/>
          <w:szCs w:val="32"/>
          <w:shd w:val="clear" w:color="auto" w:fill="FFFFFF"/>
          <w:lang w:eastAsia="zh-CN"/>
        </w:rPr>
        <w:t>；</w:t>
      </w:r>
      <w:r>
        <w:rPr>
          <w:rFonts w:hint="eastAsia" w:ascii="宋体" w:hAnsi="宋体" w:eastAsia="宋体" w:cs="宋体"/>
          <w:color w:val="000000"/>
          <w:kern w:val="0"/>
          <w:sz w:val="32"/>
          <w:szCs w:val="32"/>
          <w:shd w:val="clear" w:color="auto" w:fill="FFFFFF"/>
        </w:rPr>
        <w:t>本着公平、公正、公开的原则，诚邀符合条件的企业参加。</w:t>
      </w:r>
    </w:p>
    <w:p>
      <w:pPr>
        <w:widowControl/>
        <w:ind w:firstLine="707" w:firstLineChars="220"/>
        <w:jc w:val="left"/>
        <w:rPr>
          <w:rFonts w:hint="eastAsia" w:ascii="宋体" w:hAnsi="宋体" w:eastAsia="宋体" w:cs="宋体"/>
          <w:b/>
          <w:color w:val="000000"/>
          <w:kern w:val="0"/>
          <w:sz w:val="32"/>
          <w:szCs w:val="32"/>
          <w:shd w:val="clear" w:color="auto" w:fill="FFFFFF"/>
        </w:rPr>
      </w:pPr>
      <w:r>
        <w:rPr>
          <w:rFonts w:hint="eastAsia" w:ascii="宋体" w:hAnsi="宋体" w:eastAsia="宋体" w:cs="宋体"/>
          <w:b/>
          <w:color w:val="000000"/>
          <w:kern w:val="0"/>
          <w:sz w:val="32"/>
          <w:szCs w:val="32"/>
          <w:shd w:val="clear" w:color="auto" w:fill="FFFFFF"/>
        </w:rPr>
        <w:t>一、项目名称：</w:t>
      </w:r>
      <w:r>
        <w:rPr>
          <w:rFonts w:hint="eastAsia" w:ascii="宋体" w:hAnsi="宋体" w:eastAsia="宋体" w:cs="宋体"/>
          <w:color w:val="000000"/>
          <w:kern w:val="0"/>
          <w:sz w:val="32"/>
          <w:szCs w:val="32"/>
          <w:shd w:val="clear" w:color="auto" w:fill="FFFFFF"/>
        </w:rPr>
        <w:t xml:space="preserve"> 蒲江县中医医院污水站在线监测设备全维保服务市场调查。</w:t>
      </w:r>
      <w:r>
        <w:rPr>
          <w:rFonts w:hint="eastAsia" w:ascii="宋体" w:hAnsi="宋体" w:eastAsia="宋体" w:cs="宋体"/>
          <w:b/>
          <w:color w:val="000000"/>
          <w:kern w:val="0"/>
          <w:sz w:val="32"/>
          <w:szCs w:val="32"/>
          <w:shd w:val="clear" w:color="auto" w:fill="FFFFFF"/>
        </w:rPr>
        <w:t xml:space="preserve">   </w:t>
      </w:r>
    </w:p>
    <w:p>
      <w:pPr>
        <w:widowControl/>
        <w:ind w:firstLine="630" w:firstLineChars="196"/>
        <w:jc w:val="left"/>
        <w:rPr>
          <w:rFonts w:ascii="宋体" w:hAnsi="宋体" w:eastAsia="宋体" w:cs="宋体"/>
          <w:color w:val="000000"/>
          <w:kern w:val="0"/>
          <w:sz w:val="32"/>
          <w:szCs w:val="32"/>
          <w:shd w:val="clear" w:color="auto" w:fill="FFFFFF"/>
        </w:rPr>
      </w:pPr>
      <w:r>
        <w:rPr>
          <w:rFonts w:hint="eastAsia" w:ascii="宋体" w:hAnsi="宋体" w:eastAsia="宋体" w:cs="宋体"/>
          <w:b/>
          <w:color w:val="000000"/>
          <w:kern w:val="0"/>
          <w:sz w:val="32"/>
          <w:szCs w:val="32"/>
          <w:shd w:val="clear" w:color="auto" w:fill="FFFFFF"/>
        </w:rPr>
        <w:t>二、项目地点：</w:t>
      </w:r>
      <w:r>
        <w:rPr>
          <w:rFonts w:hint="eastAsia" w:ascii="宋体" w:hAnsi="宋体" w:eastAsia="宋体" w:cs="宋体"/>
          <w:color w:val="000000"/>
          <w:kern w:val="0"/>
          <w:sz w:val="32"/>
          <w:szCs w:val="32"/>
          <w:shd w:val="clear" w:color="auto" w:fill="FFFFFF"/>
        </w:rPr>
        <w:t>蒲江县鹤山街道飞虎路159号。</w:t>
      </w:r>
    </w:p>
    <w:p>
      <w:pPr>
        <w:widowControl/>
        <w:ind w:firstLine="630" w:firstLineChars="196"/>
        <w:jc w:val="left"/>
        <w:rPr>
          <w:rFonts w:hint="eastAsia" w:ascii="宋体" w:hAnsi="宋体" w:eastAsia="宋体" w:cs="宋体"/>
          <w:b/>
          <w:color w:val="000000"/>
          <w:kern w:val="0"/>
          <w:sz w:val="32"/>
          <w:szCs w:val="32"/>
          <w:shd w:val="clear" w:color="auto" w:fill="FFFFFF"/>
        </w:rPr>
      </w:pPr>
      <w:r>
        <w:rPr>
          <w:rFonts w:hint="eastAsia" w:ascii="宋体" w:hAnsi="宋体" w:eastAsia="宋体" w:cs="宋体"/>
          <w:b/>
          <w:color w:val="000000"/>
          <w:kern w:val="0"/>
          <w:sz w:val="32"/>
          <w:szCs w:val="32"/>
          <w:shd w:val="clear" w:color="auto" w:fill="FFFFFF"/>
        </w:rPr>
        <w:t>三、项目范围：</w:t>
      </w:r>
    </w:p>
    <w:p>
      <w:pPr>
        <w:numPr>
          <w:ilvl w:val="0"/>
          <w:numId w:val="1"/>
        </w:numPr>
        <w:ind w:left="210" w:leftChars="0" w:firstLineChars="0"/>
        <w:rPr>
          <w:rFonts w:hint="eastAsia" w:ascii="宋体" w:hAnsi="宋体" w:eastAsia="宋体" w:cs="宋体"/>
          <w:color w:val="auto"/>
          <w:kern w:val="0"/>
          <w:sz w:val="32"/>
          <w:szCs w:val="32"/>
          <w:shd w:val="clear" w:color="auto" w:fill="FFFFFF"/>
        </w:rPr>
      </w:pPr>
      <w:r>
        <w:rPr>
          <w:rFonts w:hint="eastAsia" w:ascii="宋体" w:hAnsi="宋体" w:eastAsia="宋体" w:cs="宋体"/>
          <w:color w:val="auto"/>
          <w:kern w:val="0"/>
          <w:sz w:val="32"/>
          <w:szCs w:val="32"/>
          <w:shd w:val="clear" w:color="auto" w:fill="FFFFFF"/>
        </w:rPr>
        <w:t>（一）污水站在线监测设施（含</w:t>
      </w:r>
      <w:r>
        <w:rPr>
          <w:rFonts w:hint="eastAsia" w:ascii="宋体" w:hAnsi="宋体" w:eastAsia="宋体" w:cs="宋体"/>
          <w:color w:val="auto"/>
          <w:kern w:val="0"/>
          <w:sz w:val="32"/>
          <w:szCs w:val="32"/>
          <w:shd w:val="clear" w:color="auto" w:fill="FFFFFF"/>
          <w:lang w:val="en-US" w:eastAsia="zh-CN"/>
        </w:rPr>
        <w:t>COD在线监测</w:t>
      </w:r>
      <w:r>
        <w:rPr>
          <w:rFonts w:hint="eastAsia" w:ascii="宋体" w:hAnsi="宋体" w:eastAsia="宋体" w:cs="宋体"/>
          <w:color w:val="auto"/>
          <w:kern w:val="0"/>
          <w:sz w:val="32"/>
          <w:szCs w:val="32"/>
          <w:shd w:val="clear" w:color="auto" w:fill="FFFFFF"/>
        </w:rPr>
        <w:t>试剂</w:t>
      </w:r>
      <w:r>
        <w:rPr>
          <w:rFonts w:hint="eastAsia" w:ascii="宋体" w:hAnsi="宋体" w:eastAsia="宋体" w:cs="宋体"/>
          <w:color w:val="auto"/>
          <w:kern w:val="0"/>
          <w:sz w:val="32"/>
          <w:szCs w:val="32"/>
          <w:shd w:val="clear" w:color="auto" w:fill="FFFFFF"/>
          <w:lang w:eastAsia="zh-CN"/>
        </w:rPr>
        <w:t>、</w:t>
      </w:r>
      <w:r>
        <w:rPr>
          <w:rFonts w:hint="eastAsia" w:ascii="宋体" w:hAnsi="宋体" w:eastAsia="宋体" w:cs="宋体"/>
          <w:color w:val="auto"/>
          <w:kern w:val="0"/>
          <w:sz w:val="32"/>
          <w:szCs w:val="32"/>
          <w:shd w:val="clear" w:color="auto" w:fill="FFFFFF"/>
        </w:rPr>
        <w:t>化学需氧量(CODCr)水质在线自动监测仪</w:t>
      </w:r>
      <w:r>
        <w:rPr>
          <w:rFonts w:hint="eastAsia" w:ascii="宋体" w:hAnsi="宋体" w:eastAsia="宋体" w:cs="宋体"/>
          <w:color w:val="auto"/>
          <w:kern w:val="0"/>
          <w:sz w:val="32"/>
          <w:szCs w:val="32"/>
          <w:shd w:val="clear" w:color="auto" w:fill="FFFFFF"/>
          <w:lang w:eastAsia="zh-CN"/>
        </w:rPr>
        <w:t>、</w:t>
      </w:r>
      <w:r>
        <w:rPr>
          <w:rFonts w:hint="eastAsia" w:ascii="宋体" w:hAnsi="宋体" w:eastAsia="宋体" w:cs="宋体"/>
          <w:color w:val="auto"/>
          <w:kern w:val="0"/>
          <w:sz w:val="32"/>
          <w:szCs w:val="32"/>
          <w:shd w:val="clear" w:color="auto" w:fill="FFFFFF"/>
        </w:rPr>
        <w:t>污染源在线自动监控数据采集传输仪</w:t>
      </w:r>
      <w:r>
        <w:rPr>
          <w:rFonts w:hint="eastAsia" w:ascii="宋体" w:hAnsi="宋体" w:eastAsia="宋体" w:cs="宋体"/>
          <w:color w:val="auto"/>
          <w:kern w:val="0"/>
          <w:sz w:val="32"/>
          <w:szCs w:val="32"/>
          <w:shd w:val="clear" w:color="auto" w:fill="FFFFFF"/>
          <w:lang w:eastAsia="zh-CN"/>
        </w:rPr>
        <w:t>、</w:t>
      </w:r>
      <w:r>
        <w:rPr>
          <w:rFonts w:hint="eastAsia" w:ascii="宋体" w:hAnsi="宋体" w:eastAsia="宋体" w:cs="宋体"/>
          <w:color w:val="auto"/>
          <w:kern w:val="0"/>
          <w:sz w:val="32"/>
          <w:szCs w:val="32"/>
          <w:shd w:val="clear" w:color="auto" w:fill="FFFFFF"/>
          <w:lang w:val="en-US" w:eastAsia="zh-CN"/>
        </w:rPr>
        <w:t>超声波明渠污水流量计</w:t>
      </w:r>
      <w:r>
        <w:rPr>
          <w:rFonts w:hint="eastAsia" w:ascii="宋体" w:hAnsi="宋体" w:eastAsia="宋体" w:cs="宋体"/>
          <w:color w:val="auto"/>
          <w:kern w:val="0"/>
          <w:sz w:val="32"/>
          <w:szCs w:val="32"/>
          <w:shd w:val="clear" w:color="auto" w:fill="FFFFFF"/>
          <w:lang w:eastAsia="zh-CN"/>
        </w:rPr>
        <w:t>【</w:t>
      </w:r>
      <w:r>
        <w:rPr>
          <w:rFonts w:hint="eastAsia" w:ascii="宋体" w:hAnsi="宋体" w:eastAsia="宋体" w:cs="宋体"/>
          <w:color w:val="auto"/>
          <w:kern w:val="0"/>
          <w:sz w:val="32"/>
          <w:szCs w:val="32"/>
          <w:shd w:val="clear" w:color="auto" w:fill="FFFFFF"/>
        </w:rPr>
        <w:t>包含配件</w:t>
      </w:r>
      <w:r>
        <w:rPr>
          <w:rFonts w:hint="eastAsia" w:ascii="宋体" w:hAnsi="宋体" w:eastAsia="宋体" w:cs="宋体"/>
          <w:color w:val="auto"/>
          <w:kern w:val="0"/>
          <w:sz w:val="32"/>
          <w:szCs w:val="32"/>
          <w:shd w:val="clear" w:color="auto" w:fill="FFFFFF"/>
          <w:lang w:eastAsia="zh-CN"/>
        </w:rPr>
        <w:t>】</w:t>
      </w:r>
      <w:r>
        <w:rPr>
          <w:rFonts w:hint="eastAsia" w:ascii="宋体" w:hAnsi="宋体" w:eastAsia="宋体" w:cs="宋体"/>
          <w:color w:val="auto"/>
          <w:kern w:val="0"/>
          <w:sz w:val="32"/>
          <w:szCs w:val="32"/>
          <w:shd w:val="clear" w:color="auto" w:fill="FFFFFF"/>
          <w:lang w:val="en-US" w:eastAsia="zh-CN"/>
        </w:rPr>
        <w:t>、</w:t>
      </w:r>
      <w:r>
        <w:rPr>
          <w:rFonts w:hint="eastAsia" w:ascii="宋体" w:hAnsi="宋体" w:eastAsia="宋体" w:cs="宋体"/>
          <w:color w:val="auto"/>
          <w:kern w:val="0"/>
          <w:sz w:val="32"/>
          <w:szCs w:val="32"/>
          <w:shd w:val="clear" w:color="auto" w:fill="FFFFFF"/>
        </w:rPr>
        <w:t>余氯在线分析仪</w:t>
      </w:r>
      <w:r>
        <w:rPr>
          <w:rFonts w:hint="eastAsia" w:ascii="宋体" w:hAnsi="宋体" w:eastAsia="宋体" w:cs="宋体"/>
          <w:color w:val="auto"/>
          <w:kern w:val="0"/>
          <w:sz w:val="32"/>
          <w:szCs w:val="32"/>
          <w:shd w:val="clear" w:color="auto" w:fill="FFFFFF"/>
          <w:lang w:eastAsia="zh-CN"/>
        </w:rPr>
        <w:t>、</w:t>
      </w:r>
      <w:r>
        <w:rPr>
          <w:rFonts w:hint="eastAsia" w:ascii="宋体" w:hAnsi="宋体" w:eastAsia="宋体" w:cs="宋体"/>
          <w:color w:val="auto"/>
          <w:kern w:val="0"/>
          <w:sz w:val="32"/>
          <w:szCs w:val="32"/>
          <w:shd w:val="clear" w:color="auto" w:fill="FFFFFF"/>
          <w:lang w:val="en-US" w:eastAsia="zh-CN"/>
        </w:rPr>
        <w:t>温度计、自动水质采样器、PH值分析仪、稳压器【UPS电源】</w:t>
      </w:r>
      <w:r>
        <w:rPr>
          <w:rFonts w:hint="eastAsia" w:ascii="宋体" w:hAnsi="宋体" w:eastAsia="宋体" w:cs="宋体"/>
          <w:color w:val="auto"/>
          <w:kern w:val="0"/>
          <w:sz w:val="32"/>
          <w:szCs w:val="32"/>
          <w:shd w:val="clear" w:color="auto" w:fill="FFFFFF"/>
        </w:rPr>
        <w:t>）等设备</w:t>
      </w:r>
      <w:r>
        <w:rPr>
          <w:rFonts w:hint="eastAsia" w:ascii="宋体" w:hAnsi="宋体" w:eastAsia="宋体" w:cs="宋体"/>
          <w:color w:val="auto"/>
          <w:kern w:val="0"/>
          <w:sz w:val="32"/>
          <w:szCs w:val="32"/>
          <w:shd w:val="clear" w:color="auto" w:fill="FFFFFF"/>
          <w:lang w:eastAsia="zh-CN"/>
        </w:rPr>
        <w:t>（</w:t>
      </w:r>
      <w:r>
        <w:rPr>
          <w:rFonts w:hint="eastAsia" w:ascii="宋体" w:hAnsi="宋体" w:eastAsia="宋体" w:cs="宋体"/>
          <w:color w:val="auto"/>
          <w:kern w:val="0"/>
          <w:sz w:val="32"/>
          <w:szCs w:val="32"/>
          <w:shd w:val="clear" w:color="auto" w:fill="FFFFFF"/>
          <w:lang w:val="en-US" w:eastAsia="zh-CN"/>
        </w:rPr>
        <w:t>清单详见附件</w:t>
      </w:r>
      <w:r>
        <w:rPr>
          <w:rFonts w:hint="eastAsia" w:ascii="宋体" w:hAnsi="宋体" w:eastAsia="宋体" w:cs="宋体"/>
          <w:color w:val="auto"/>
          <w:kern w:val="0"/>
          <w:sz w:val="32"/>
          <w:szCs w:val="32"/>
          <w:shd w:val="clear" w:color="auto" w:fill="FFFFFF"/>
          <w:lang w:eastAsia="zh-CN"/>
        </w:rPr>
        <w:t>）</w:t>
      </w:r>
      <w:r>
        <w:rPr>
          <w:rFonts w:hint="eastAsia" w:ascii="宋体" w:hAnsi="宋体" w:eastAsia="宋体" w:cs="宋体"/>
          <w:color w:val="auto"/>
          <w:kern w:val="0"/>
          <w:sz w:val="32"/>
          <w:szCs w:val="32"/>
          <w:shd w:val="clear" w:color="auto" w:fill="FFFFFF"/>
        </w:rPr>
        <w:t>的污水在线监测全维保服务市场调查。</w:t>
      </w:r>
    </w:p>
    <w:p>
      <w:pPr>
        <w:widowControl/>
        <w:ind w:firstLine="630" w:firstLineChars="196"/>
        <w:jc w:val="left"/>
        <w:rPr>
          <w:rFonts w:ascii="宋体" w:hAnsi="宋体" w:eastAsia="宋体" w:cs="宋体"/>
          <w:b/>
          <w:color w:val="000000"/>
          <w:kern w:val="0"/>
          <w:sz w:val="32"/>
          <w:szCs w:val="32"/>
          <w:shd w:val="clear" w:color="auto" w:fill="FFFFFF"/>
        </w:rPr>
      </w:pPr>
      <w:r>
        <w:rPr>
          <w:rFonts w:hint="eastAsia" w:ascii="宋体" w:hAnsi="宋体" w:eastAsia="宋体" w:cs="宋体"/>
          <w:b/>
          <w:color w:val="000000"/>
          <w:kern w:val="0"/>
          <w:sz w:val="32"/>
          <w:szCs w:val="32"/>
          <w:shd w:val="clear" w:color="auto" w:fill="FFFFFF"/>
        </w:rPr>
        <w:t>四、投标人合格条件：</w:t>
      </w:r>
    </w:p>
    <w:p>
      <w:pPr>
        <w:widowControl/>
        <w:ind w:firstLine="704" w:firstLineChars="220"/>
        <w:jc w:val="left"/>
        <w:rPr>
          <w:rFonts w:ascii="宋体" w:hAnsi="宋体" w:eastAsia="宋体" w:cs="宋体"/>
          <w:color w:val="000000"/>
          <w:kern w:val="0"/>
          <w:sz w:val="32"/>
          <w:szCs w:val="32"/>
          <w:shd w:val="clear" w:color="auto" w:fill="FFFFFF"/>
        </w:rPr>
      </w:pPr>
      <w:r>
        <w:rPr>
          <w:rFonts w:hint="eastAsia" w:ascii="宋体" w:hAnsi="宋体" w:eastAsia="宋体" w:cs="宋体"/>
          <w:color w:val="000000"/>
          <w:kern w:val="0"/>
          <w:sz w:val="32"/>
          <w:szCs w:val="32"/>
          <w:shd w:val="clear" w:color="auto" w:fill="FFFFFF"/>
        </w:rPr>
        <w:t>（一）具有独立法人资格，能独立承担相应的法律责任；有能力完成本项目要求的服务；</w:t>
      </w:r>
    </w:p>
    <w:p>
      <w:pPr>
        <w:widowControl/>
        <w:ind w:firstLine="704" w:firstLineChars="220"/>
        <w:jc w:val="left"/>
        <w:rPr>
          <w:rFonts w:ascii="宋体" w:hAnsi="宋体" w:eastAsia="宋体" w:cs="宋体"/>
          <w:color w:val="000000"/>
          <w:kern w:val="0"/>
          <w:sz w:val="32"/>
          <w:szCs w:val="32"/>
          <w:shd w:val="clear" w:color="auto" w:fill="FFFFFF"/>
        </w:rPr>
      </w:pPr>
      <w:r>
        <w:rPr>
          <w:rFonts w:hint="eastAsia" w:ascii="宋体" w:hAnsi="宋体" w:eastAsia="宋体" w:cs="宋体"/>
          <w:color w:val="000000"/>
          <w:kern w:val="0"/>
          <w:sz w:val="32"/>
          <w:szCs w:val="32"/>
          <w:shd w:val="clear" w:color="auto" w:fill="FFFFFF"/>
        </w:rPr>
        <w:t>（二）参与企业须具有完成以上服务所必需的专业技术能力；</w:t>
      </w:r>
    </w:p>
    <w:p>
      <w:pPr>
        <w:widowControl/>
        <w:ind w:firstLine="707" w:firstLineChars="220"/>
        <w:jc w:val="left"/>
        <w:rPr>
          <w:rFonts w:hint="eastAsia" w:ascii="宋体" w:hAnsi="宋体" w:eastAsia="宋体" w:cs="宋体"/>
          <w:b/>
          <w:color w:val="000000"/>
          <w:kern w:val="0"/>
          <w:sz w:val="32"/>
          <w:szCs w:val="32"/>
          <w:shd w:val="clear" w:color="auto" w:fill="FFFFFF"/>
        </w:rPr>
      </w:pPr>
      <w:r>
        <w:rPr>
          <w:rFonts w:hint="eastAsia" w:ascii="宋体" w:hAnsi="宋体" w:eastAsia="宋体" w:cs="宋体"/>
          <w:b/>
          <w:color w:val="000000"/>
          <w:kern w:val="0"/>
          <w:sz w:val="32"/>
          <w:szCs w:val="32"/>
          <w:shd w:val="clear" w:color="auto" w:fill="FFFFFF"/>
        </w:rPr>
        <w:t>五、</w:t>
      </w:r>
      <w:r>
        <w:rPr>
          <w:rFonts w:hint="eastAsia" w:ascii="宋体" w:hAnsi="宋体" w:eastAsia="宋体" w:cs="宋体"/>
          <w:b/>
          <w:bCs/>
          <w:color w:val="000000"/>
          <w:kern w:val="0"/>
          <w:sz w:val="32"/>
          <w:szCs w:val="32"/>
          <w:shd w:val="clear" w:color="auto" w:fill="FFFFFF"/>
        </w:rPr>
        <w:t>全维保服务</w:t>
      </w:r>
      <w:r>
        <w:rPr>
          <w:rFonts w:hint="eastAsia" w:ascii="宋体" w:hAnsi="宋体" w:eastAsia="宋体" w:cs="宋体"/>
          <w:b/>
          <w:color w:val="000000"/>
          <w:kern w:val="0"/>
          <w:sz w:val="32"/>
          <w:szCs w:val="32"/>
          <w:shd w:val="clear" w:color="auto" w:fill="FFFFFF"/>
        </w:rPr>
        <w:t>市场调查文件必须包含以下内容：</w:t>
      </w:r>
    </w:p>
    <w:p>
      <w:pPr>
        <w:widowControl/>
        <w:ind w:firstLine="704" w:firstLineChars="220"/>
        <w:jc w:val="left"/>
        <w:rPr>
          <w:rFonts w:ascii="宋体" w:hAnsi="宋体" w:eastAsia="宋体" w:cs="宋体"/>
          <w:color w:val="000000"/>
          <w:kern w:val="0"/>
          <w:sz w:val="32"/>
          <w:szCs w:val="32"/>
          <w:shd w:val="clear" w:color="auto" w:fill="FFFFFF"/>
        </w:rPr>
      </w:pPr>
      <w:r>
        <w:rPr>
          <w:rFonts w:hint="eastAsia" w:ascii="宋体" w:hAnsi="宋体" w:eastAsia="宋体" w:cs="宋体"/>
          <w:color w:val="000000"/>
          <w:kern w:val="0"/>
          <w:sz w:val="32"/>
          <w:szCs w:val="32"/>
          <w:shd w:val="clear" w:color="auto" w:fill="FFFFFF"/>
        </w:rPr>
        <w:t>1、全维保报价含维保期间维护费用及其更换配件等费用；</w:t>
      </w:r>
    </w:p>
    <w:p>
      <w:pPr>
        <w:widowControl/>
        <w:ind w:firstLine="704" w:firstLineChars="220"/>
        <w:jc w:val="left"/>
        <w:rPr>
          <w:rFonts w:ascii="宋体" w:hAnsi="宋体" w:eastAsia="宋体" w:cs="宋体"/>
          <w:color w:val="000000"/>
          <w:kern w:val="0"/>
          <w:sz w:val="32"/>
          <w:szCs w:val="32"/>
          <w:shd w:val="clear" w:color="auto" w:fill="FFFFFF"/>
        </w:rPr>
      </w:pPr>
      <w:r>
        <w:rPr>
          <w:rFonts w:hint="eastAsia" w:ascii="宋体" w:hAnsi="宋体" w:eastAsia="宋体" w:cs="宋体"/>
          <w:color w:val="000000"/>
          <w:kern w:val="0"/>
          <w:sz w:val="32"/>
          <w:szCs w:val="32"/>
          <w:shd w:val="clear" w:color="auto" w:fill="FFFFFF"/>
        </w:rPr>
        <w:t>2、维保服务方案及承诺；</w:t>
      </w:r>
    </w:p>
    <w:p>
      <w:pPr>
        <w:widowControl/>
        <w:ind w:firstLine="704" w:firstLineChars="220"/>
        <w:jc w:val="left"/>
        <w:rPr>
          <w:rFonts w:ascii="宋体" w:hAnsi="宋体" w:eastAsia="宋体" w:cs="宋体"/>
          <w:color w:val="000000"/>
          <w:kern w:val="0"/>
          <w:sz w:val="32"/>
          <w:szCs w:val="32"/>
          <w:shd w:val="clear" w:color="auto" w:fill="FFFFFF"/>
        </w:rPr>
      </w:pPr>
      <w:r>
        <w:rPr>
          <w:rFonts w:hint="eastAsia" w:ascii="宋体" w:hAnsi="宋体" w:eastAsia="宋体" w:cs="宋体"/>
          <w:color w:val="000000"/>
          <w:kern w:val="0"/>
          <w:sz w:val="32"/>
          <w:szCs w:val="32"/>
          <w:shd w:val="clear" w:color="auto" w:fill="FFFFFF"/>
        </w:rPr>
        <w:t>3、提供业绩证明材料；</w:t>
      </w:r>
    </w:p>
    <w:p>
      <w:pPr>
        <w:widowControl/>
        <w:ind w:firstLine="704" w:firstLineChars="220"/>
        <w:jc w:val="left"/>
        <w:rPr>
          <w:rFonts w:hint="eastAsia" w:ascii="宋体" w:hAnsi="宋体" w:eastAsia="宋体" w:cs="宋体"/>
          <w:color w:val="000000"/>
          <w:kern w:val="0"/>
          <w:sz w:val="32"/>
          <w:szCs w:val="32"/>
          <w:shd w:val="clear" w:color="auto" w:fill="FFFFFF"/>
          <w:lang w:eastAsia="zh-CN"/>
        </w:rPr>
      </w:pPr>
      <w:r>
        <w:rPr>
          <w:rFonts w:hint="eastAsia" w:ascii="宋体" w:hAnsi="宋体" w:eastAsia="宋体" w:cs="宋体"/>
          <w:color w:val="000000"/>
          <w:kern w:val="0"/>
          <w:sz w:val="32"/>
          <w:szCs w:val="32"/>
          <w:shd w:val="clear" w:color="auto" w:fill="FFFFFF"/>
        </w:rPr>
        <w:t>4、企业法人营业执照副本、法人委托书原件、个人有效证件原件及复印件均加盖投标单位公章</w:t>
      </w:r>
      <w:r>
        <w:rPr>
          <w:rFonts w:hint="eastAsia" w:ascii="宋体" w:hAnsi="宋体" w:eastAsia="宋体" w:cs="宋体"/>
          <w:color w:val="000000"/>
          <w:kern w:val="0"/>
          <w:sz w:val="32"/>
          <w:szCs w:val="32"/>
          <w:shd w:val="clear" w:color="auto" w:fill="FFFFFF"/>
          <w:lang w:eastAsia="zh-CN"/>
        </w:rPr>
        <w:t>；</w:t>
      </w:r>
    </w:p>
    <w:p>
      <w:pPr>
        <w:widowControl/>
        <w:ind w:firstLine="704" w:firstLineChars="220"/>
        <w:jc w:val="left"/>
        <w:rPr>
          <w:rFonts w:hint="eastAsia" w:ascii="宋体" w:hAnsi="宋体" w:eastAsia="宋体" w:cs="宋体"/>
          <w:color w:val="000000"/>
          <w:kern w:val="0"/>
          <w:sz w:val="32"/>
          <w:szCs w:val="32"/>
          <w:shd w:val="clear" w:color="auto" w:fill="FFFFFF"/>
          <w:lang w:val="en-US" w:eastAsia="zh-CN"/>
        </w:rPr>
      </w:pPr>
      <w:r>
        <w:rPr>
          <w:rFonts w:hint="eastAsia" w:ascii="宋体" w:hAnsi="宋体" w:eastAsia="宋体" w:cs="宋体"/>
          <w:color w:val="000000"/>
          <w:kern w:val="0"/>
          <w:sz w:val="32"/>
          <w:szCs w:val="32"/>
          <w:shd w:val="clear" w:color="auto" w:fill="FFFFFF"/>
          <w:lang w:val="en-US" w:eastAsia="zh-CN"/>
        </w:rPr>
        <w:t>5、资质证书：</w:t>
      </w:r>
    </w:p>
    <w:p>
      <w:pPr>
        <w:widowControl/>
        <w:ind w:firstLine="704" w:firstLineChars="220"/>
        <w:jc w:val="left"/>
        <w:rPr>
          <w:rFonts w:ascii="宋体" w:hAnsi="宋体" w:eastAsia="宋体" w:cs="宋体"/>
          <w:b/>
          <w:color w:val="000000"/>
          <w:kern w:val="0"/>
          <w:sz w:val="32"/>
          <w:szCs w:val="32"/>
          <w:shd w:val="clear" w:color="auto" w:fill="FFFFFF"/>
        </w:rPr>
      </w:pPr>
      <w:r>
        <w:rPr>
          <w:rFonts w:hint="eastAsia" w:ascii="宋体" w:hAnsi="宋体" w:eastAsia="宋体" w:cs="宋体"/>
          <w:color w:val="000000"/>
          <w:kern w:val="0"/>
          <w:sz w:val="32"/>
          <w:szCs w:val="32"/>
          <w:shd w:val="clear" w:color="auto" w:fill="FFFFFF"/>
          <w:lang w:val="en-US" w:eastAsia="zh-CN"/>
        </w:rPr>
        <w:t>建筑业企业资质证书、工程设计资质证书、四川省环境污染防治工程等级确认证书、四川省环境保护产业协会污染治理设施运行服务能力评价证书、企业信用等级证书、质量和环境管理体系认证证书、职业健康安全管理体系认证证书、服务认证证书</w:t>
      </w:r>
      <w:r>
        <w:rPr>
          <w:rFonts w:hint="eastAsia" w:ascii="宋体" w:hAnsi="宋体" w:eastAsia="宋体" w:cs="宋体"/>
          <w:color w:val="000000"/>
          <w:kern w:val="0"/>
          <w:sz w:val="32"/>
          <w:szCs w:val="32"/>
          <w:shd w:val="clear" w:color="auto" w:fill="FFFFFF"/>
        </w:rPr>
        <w:t>。</w:t>
      </w:r>
    </w:p>
    <w:p>
      <w:pPr>
        <w:widowControl/>
        <w:ind w:firstLine="707" w:firstLineChars="220"/>
        <w:jc w:val="left"/>
        <w:rPr>
          <w:rFonts w:ascii="宋体" w:hAnsi="宋体" w:eastAsia="宋体" w:cs="宋体"/>
          <w:b/>
          <w:color w:val="000000"/>
          <w:kern w:val="0"/>
          <w:sz w:val="32"/>
          <w:szCs w:val="32"/>
          <w:shd w:val="clear" w:color="auto" w:fill="FFFFFF"/>
        </w:rPr>
      </w:pPr>
      <w:r>
        <w:rPr>
          <w:rFonts w:hint="eastAsia" w:ascii="宋体" w:hAnsi="宋体" w:eastAsia="宋体" w:cs="宋体"/>
          <w:b/>
          <w:color w:val="000000"/>
          <w:kern w:val="0"/>
          <w:sz w:val="32"/>
          <w:szCs w:val="32"/>
          <w:shd w:val="clear" w:color="auto" w:fill="FFFFFF"/>
        </w:rPr>
        <w:t>六、全维保要求：</w:t>
      </w:r>
    </w:p>
    <w:p>
      <w:pPr>
        <w:widowControl/>
        <w:ind w:firstLine="704" w:firstLineChars="220"/>
        <w:jc w:val="left"/>
        <w:rPr>
          <w:rFonts w:hint="eastAsia" w:ascii="宋体" w:hAnsi="宋体" w:eastAsia="宋体" w:cs="宋体"/>
          <w:color w:val="auto"/>
          <w:kern w:val="0"/>
          <w:sz w:val="32"/>
          <w:szCs w:val="32"/>
          <w:shd w:val="clear" w:color="auto" w:fill="FFFFFF"/>
        </w:rPr>
      </w:pPr>
      <w:r>
        <w:rPr>
          <w:rFonts w:hint="eastAsia" w:ascii="宋体" w:hAnsi="宋体" w:eastAsia="宋体" w:cs="宋体"/>
          <w:color w:val="auto"/>
          <w:kern w:val="0"/>
          <w:sz w:val="32"/>
          <w:szCs w:val="32"/>
          <w:shd w:val="clear" w:color="auto" w:fill="FFFFFF"/>
        </w:rPr>
        <w:t>（一）化学需氧量(CODCr)水质在线自动监测仪</w:t>
      </w:r>
    </w:p>
    <w:p>
      <w:pPr>
        <w:widowControl/>
        <w:ind w:firstLine="704" w:firstLineChars="220"/>
        <w:jc w:val="left"/>
        <w:rPr>
          <w:rFonts w:hint="eastAsia" w:ascii="宋体" w:hAnsi="宋体" w:eastAsia="宋体" w:cs="宋体"/>
          <w:color w:val="000000"/>
          <w:kern w:val="0"/>
          <w:sz w:val="32"/>
          <w:szCs w:val="32"/>
          <w:shd w:val="clear" w:color="auto" w:fill="FFFFFF"/>
          <w:lang w:eastAsia="zh-CN"/>
        </w:rPr>
      </w:pPr>
      <w:r>
        <w:rPr>
          <w:rFonts w:hint="eastAsia" w:ascii="宋体" w:hAnsi="宋体" w:eastAsia="宋体" w:cs="宋体"/>
          <w:color w:val="000000"/>
          <w:kern w:val="0"/>
          <w:sz w:val="32"/>
          <w:szCs w:val="32"/>
          <w:shd w:val="clear" w:color="auto" w:fill="FFFFFF"/>
        </w:rPr>
        <w:t>随时处于正常工作状态（COD≤250），各种显示均在正常范围，若出现偏差应及时查找原因，直至调整到正常范围，能随时接受主管部门监督检查和校对；随时提供备用机主要部件如主板、显示器、光检一套，常年备用在在线监测室，并符合《污染源自动监控设施运行管理办法》要求</w:t>
      </w:r>
      <w:r>
        <w:rPr>
          <w:rFonts w:hint="eastAsia" w:ascii="宋体" w:hAnsi="宋体" w:eastAsia="宋体" w:cs="宋体"/>
          <w:color w:val="000000"/>
          <w:kern w:val="0"/>
          <w:sz w:val="32"/>
          <w:szCs w:val="32"/>
          <w:shd w:val="clear" w:color="auto" w:fill="FFFFFF"/>
          <w:lang w:eastAsia="zh-CN"/>
        </w:rPr>
        <w:t>。</w:t>
      </w:r>
    </w:p>
    <w:p>
      <w:pPr>
        <w:widowControl/>
        <w:numPr>
          <w:ilvl w:val="0"/>
          <w:numId w:val="2"/>
        </w:numPr>
        <w:ind w:left="-494" w:leftChars="0" w:firstLine="704" w:firstLineChars="0"/>
        <w:jc w:val="left"/>
        <w:rPr>
          <w:rFonts w:hint="eastAsia" w:ascii="宋体" w:hAnsi="宋体" w:eastAsia="宋体" w:cs="宋体"/>
          <w:color w:val="000000"/>
          <w:kern w:val="0"/>
          <w:sz w:val="32"/>
          <w:szCs w:val="32"/>
          <w:shd w:val="clear" w:color="auto" w:fill="FFFFFF"/>
        </w:rPr>
      </w:pPr>
      <w:r>
        <w:rPr>
          <w:rFonts w:hint="eastAsia" w:ascii="宋体" w:hAnsi="宋体" w:eastAsia="宋体" w:cs="宋体"/>
          <w:color w:val="000000"/>
          <w:kern w:val="0"/>
          <w:sz w:val="32"/>
          <w:szCs w:val="32"/>
          <w:shd w:val="clear" w:color="auto" w:fill="FFFFFF"/>
        </w:rPr>
        <w:t>污染源在线自动监控数据采集传输仪</w:t>
      </w:r>
    </w:p>
    <w:p>
      <w:pPr>
        <w:widowControl/>
        <w:numPr>
          <w:ilvl w:val="0"/>
          <w:numId w:val="0"/>
        </w:numPr>
        <w:ind w:firstLine="640" w:firstLineChars="200"/>
        <w:jc w:val="left"/>
        <w:rPr>
          <w:rFonts w:ascii="宋体" w:hAnsi="宋体" w:eastAsia="宋体" w:cs="宋体"/>
          <w:color w:val="000000"/>
          <w:kern w:val="0"/>
          <w:sz w:val="32"/>
          <w:szCs w:val="32"/>
          <w:shd w:val="clear" w:color="auto" w:fill="FFFFFF"/>
        </w:rPr>
      </w:pPr>
      <w:r>
        <w:rPr>
          <w:rFonts w:hint="eastAsia" w:ascii="宋体" w:hAnsi="宋体" w:eastAsia="宋体" w:cs="宋体"/>
          <w:color w:val="000000"/>
          <w:kern w:val="0"/>
          <w:sz w:val="32"/>
          <w:szCs w:val="32"/>
          <w:shd w:val="clear" w:color="auto" w:fill="FFFFFF"/>
        </w:rPr>
        <w:t>随时处于正常工作状态，各种显示均正常，保证能随时上传真实有效数据，并接受主管部门监督检查；</w:t>
      </w:r>
    </w:p>
    <w:p>
      <w:pPr>
        <w:widowControl/>
        <w:jc w:val="left"/>
        <w:rPr>
          <w:rFonts w:ascii="宋体" w:hAnsi="宋体" w:eastAsia="宋体" w:cs="宋体"/>
          <w:color w:val="000000"/>
          <w:kern w:val="0"/>
          <w:sz w:val="32"/>
          <w:szCs w:val="32"/>
          <w:shd w:val="clear" w:color="auto" w:fill="FFFFFF"/>
        </w:rPr>
      </w:pPr>
      <w:r>
        <w:rPr>
          <w:rFonts w:hint="eastAsia" w:ascii="宋体" w:hAnsi="宋体" w:eastAsia="宋体" w:cs="宋体"/>
          <w:color w:val="000000"/>
          <w:kern w:val="0"/>
          <w:sz w:val="32"/>
          <w:szCs w:val="32"/>
          <w:shd w:val="clear" w:color="auto" w:fill="FFFFFF"/>
        </w:rPr>
        <w:t>（</w:t>
      </w:r>
      <w:r>
        <w:rPr>
          <w:rFonts w:hint="eastAsia" w:ascii="宋体" w:hAnsi="宋体" w:eastAsia="宋体" w:cs="宋体"/>
          <w:color w:val="000000"/>
          <w:kern w:val="0"/>
          <w:sz w:val="32"/>
          <w:szCs w:val="32"/>
          <w:shd w:val="clear" w:color="auto" w:fill="FFFFFF"/>
          <w:lang w:val="en-US" w:eastAsia="zh-CN"/>
        </w:rPr>
        <w:t>三</w:t>
      </w:r>
      <w:r>
        <w:rPr>
          <w:rFonts w:hint="eastAsia" w:ascii="宋体" w:hAnsi="宋体" w:eastAsia="宋体" w:cs="宋体"/>
          <w:color w:val="000000"/>
          <w:kern w:val="0"/>
          <w:sz w:val="32"/>
          <w:szCs w:val="32"/>
          <w:shd w:val="clear" w:color="auto" w:fill="FFFFFF"/>
        </w:rPr>
        <w:t>）流量计能与“化学需氧量(CODCr)水质在线自动监测仪”、“污染源在线自动监控数据采集传输仪”有效连接，并匹配使用，真实显示、上传数据；</w:t>
      </w:r>
    </w:p>
    <w:p>
      <w:pPr>
        <w:widowControl/>
        <w:ind w:firstLine="704" w:firstLineChars="220"/>
        <w:jc w:val="left"/>
        <w:rPr>
          <w:rFonts w:hint="eastAsia" w:ascii="宋体" w:hAnsi="宋体" w:eastAsia="宋体" w:cs="宋体"/>
          <w:color w:val="000000"/>
          <w:kern w:val="0"/>
          <w:sz w:val="32"/>
          <w:szCs w:val="32"/>
          <w:shd w:val="clear" w:color="auto" w:fill="FFFFFF"/>
        </w:rPr>
      </w:pPr>
      <w:r>
        <w:rPr>
          <w:rFonts w:hint="eastAsia" w:ascii="宋体" w:hAnsi="宋体" w:eastAsia="宋体" w:cs="宋体"/>
          <w:color w:val="000000"/>
          <w:kern w:val="0"/>
          <w:sz w:val="32"/>
          <w:szCs w:val="32"/>
          <w:shd w:val="clear" w:color="auto" w:fill="FFFFFF"/>
        </w:rPr>
        <w:t>（</w:t>
      </w:r>
      <w:r>
        <w:rPr>
          <w:rFonts w:hint="eastAsia" w:ascii="宋体" w:hAnsi="宋体" w:eastAsia="宋体" w:cs="宋体"/>
          <w:color w:val="000000"/>
          <w:kern w:val="0"/>
          <w:sz w:val="32"/>
          <w:szCs w:val="32"/>
          <w:shd w:val="clear" w:color="auto" w:fill="FFFFFF"/>
          <w:lang w:val="en-US" w:eastAsia="zh-CN"/>
        </w:rPr>
        <w:t>四</w:t>
      </w:r>
      <w:r>
        <w:rPr>
          <w:rFonts w:hint="eastAsia" w:ascii="宋体" w:hAnsi="宋体" w:eastAsia="宋体" w:cs="宋体"/>
          <w:color w:val="000000"/>
          <w:kern w:val="0"/>
          <w:sz w:val="32"/>
          <w:szCs w:val="32"/>
          <w:shd w:val="clear" w:color="auto" w:fill="FFFFFF"/>
        </w:rPr>
        <w:t>）余氯在线分析仪</w:t>
      </w:r>
    </w:p>
    <w:p>
      <w:pPr>
        <w:widowControl/>
        <w:ind w:firstLine="704" w:firstLineChars="220"/>
        <w:jc w:val="left"/>
        <w:rPr>
          <w:rFonts w:ascii="宋体" w:hAnsi="宋体" w:eastAsia="宋体" w:cs="宋体"/>
          <w:color w:val="000000"/>
          <w:kern w:val="0"/>
          <w:sz w:val="32"/>
          <w:szCs w:val="32"/>
          <w:shd w:val="clear" w:color="auto" w:fill="FFFFFF"/>
        </w:rPr>
      </w:pPr>
      <w:r>
        <w:rPr>
          <w:rFonts w:hint="eastAsia" w:ascii="宋体" w:hAnsi="宋体" w:eastAsia="宋体" w:cs="宋体"/>
          <w:color w:val="000000"/>
          <w:kern w:val="0"/>
          <w:sz w:val="32"/>
          <w:szCs w:val="32"/>
          <w:shd w:val="clear" w:color="auto" w:fill="FFFFFF"/>
        </w:rPr>
        <w:t>随时处于正常工作状态，定期对探头进行清洗，各种显示均正常，保证能随时上传真实有效数据，并接受主管部门监督检查；</w:t>
      </w:r>
    </w:p>
    <w:p>
      <w:pPr>
        <w:widowControl/>
        <w:ind w:firstLine="704" w:firstLineChars="220"/>
        <w:jc w:val="left"/>
        <w:rPr>
          <w:rFonts w:ascii="宋体" w:hAnsi="宋体" w:eastAsia="宋体" w:cs="宋体"/>
          <w:color w:val="000000"/>
          <w:kern w:val="0"/>
          <w:sz w:val="32"/>
          <w:szCs w:val="32"/>
          <w:shd w:val="clear" w:color="auto" w:fill="FFFFFF"/>
        </w:rPr>
      </w:pPr>
      <w:r>
        <w:rPr>
          <w:rFonts w:hint="eastAsia" w:ascii="宋体" w:hAnsi="宋体" w:eastAsia="宋体" w:cs="宋体"/>
          <w:color w:val="000000"/>
          <w:kern w:val="0"/>
          <w:sz w:val="32"/>
          <w:szCs w:val="32"/>
          <w:shd w:val="clear" w:color="auto" w:fill="FFFFFF"/>
        </w:rPr>
        <w:t>（</w:t>
      </w:r>
      <w:r>
        <w:rPr>
          <w:rFonts w:hint="eastAsia" w:ascii="宋体" w:hAnsi="宋体" w:eastAsia="宋体" w:cs="宋体"/>
          <w:color w:val="000000"/>
          <w:kern w:val="0"/>
          <w:sz w:val="32"/>
          <w:szCs w:val="32"/>
          <w:shd w:val="clear" w:color="auto" w:fill="FFFFFF"/>
          <w:lang w:val="en-US" w:eastAsia="zh-CN"/>
        </w:rPr>
        <w:t>五</w:t>
      </w:r>
      <w:r>
        <w:rPr>
          <w:rFonts w:hint="eastAsia" w:ascii="宋体" w:hAnsi="宋体" w:eastAsia="宋体" w:cs="宋体"/>
          <w:color w:val="000000"/>
          <w:kern w:val="0"/>
          <w:sz w:val="32"/>
          <w:szCs w:val="32"/>
          <w:shd w:val="clear" w:color="auto" w:fill="FFFFFF"/>
        </w:rPr>
        <w:t>）加强管理，维保人员在交通途中出现的任何安全事故均由中标单位负责；</w:t>
      </w:r>
    </w:p>
    <w:p>
      <w:pPr>
        <w:widowControl/>
        <w:ind w:firstLine="704" w:firstLineChars="220"/>
        <w:jc w:val="left"/>
        <w:rPr>
          <w:rFonts w:ascii="宋体" w:hAnsi="宋体" w:eastAsia="宋体" w:cs="宋体"/>
          <w:color w:val="000000"/>
          <w:kern w:val="0"/>
          <w:sz w:val="32"/>
          <w:szCs w:val="32"/>
          <w:shd w:val="clear" w:color="auto" w:fill="FFFFFF"/>
        </w:rPr>
      </w:pPr>
      <w:r>
        <w:rPr>
          <w:rFonts w:hint="eastAsia" w:ascii="宋体" w:hAnsi="宋体" w:eastAsia="宋体" w:cs="宋体"/>
          <w:color w:val="000000"/>
          <w:kern w:val="0"/>
          <w:sz w:val="32"/>
          <w:szCs w:val="32"/>
          <w:shd w:val="clear" w:color="auto" w:fill="FFFFFF"/>
        </w:rPr>
        <w:t>（</w:t>
      </w:r>
      <w:r>
        <w:rPr>
          <w:rFonts w:hint="eastAsia" w:ascii="宋体" w:hAnsi="宋体" w:eastAsia="宋体" w:cs="宋体"/>
          <w:color w:val="000000"/>
          <w:kern w:val="0"/>
          <w:sz w:val="32"/>
          <w:szCs w:val="32"/>
          <w:shd w:val="clear" w:color="auto" w:fill="FFFFFF"/>
          <w:lang w:val="en-US" w:eastAsia="zh-CN"/>
        </w:rPr>
        <w:t>六</w:t>
      </w:r>
      <w:r>
        <w:rPr>
          <w:rFonts w:hint="eastAsia" w:ascii="宋体" w:hAnsi="宋体" w:eastAsia="宋体" w:cs="宋体"/>
          <w:color w:val="000000"/>
          <w:kern w:val="0"/>
          <w:sz w:val="32"/>
          <w:szCs w:val="32"/>
          <w:shd w:val="clear" w:color="auto" w:fill="FFFFFF"/>
        </w:rPr>
        <w:t>）维保中必须保证医院财产安全，造成的损失由中标单位负责赔偿；</w:t>
      </w:r>
    </w:p>
    <w:p>
      <w:pPr>
        <w:ind w:firstLine="640" w:firstLineChars="200"/>
        <w:rPr>
          <w:rFonts w:hint="eastAsia" w:ascii="宋体" w:hAnsi="宋体" w:eastAsia="宋体" w:cs="宋体"/>
          <w:color w:val="000000"/>
          <w:kern w:val="0"/>
          <w:sz w:val="32"/>
          <w:szCs w:val="32"/>
          <w:shd w:val="clear" w:color="auto" w:fill="FFFFFF"/>
        </w:rPr>
      </w:pPr>
      <w:r>
        <w:rPr>
          <w:rFonts w:hint="eastAsia" w:ascii="宋体" w:hAnsi="宋体" w:eastAsia="宋体" w:cs="宋体"/>
          <w:color w:val="000000"/>
          <w:kern w:val="0"/>
          <w:sz w:val="32"/>
          <w:szCs w:val="32"/>
          <w:shd w:val="clear" w:color="auto" w:fill="FFFFFF"/>
        </w:rPr>
        <w:t>（</w:t>
      </w:r>
      <w:r>
        <w:rPr>
          <w:rFonts w:hint="eastAsia" w:ascii="宋体" w:hAnsi="宋体" w:eastAsia="宋体" w:cs="宋体"/>
          <w:color w:val="000000"/>
          <w:kern w:val="0"/>
          <w:sz w:val="32"/>
          <w:szCs w:val="32"/>
          <w:shd w:val="clear" w:color="auto" w:fill="FFFFFF"/>
          <w:lang w:val="en-US" w:eastAsia="zh-CN"/>
        </w:rPr>
        <w:t>七</w:t>
      </w:r>
      <w:r>
        <w:rPr>
          <w:rFonts w:hint="eastAsia" w:ascii="宋体" w:hAnsi="宋体" w:eastAsia="宋体" w:cs="宋体"/>
          <w:color w:val="000000"/>
          <w:kern w:val="0"/>
          <w:sz w:val="32"/>
          <w:szCs w:val="32"/>
          <w:shd w:val="clear" w:color="auto" w:fill="FFFFFF"/>
        </w:rPr>
        <w:t>）按要求免费配合环境监测部门做好流量比对等工作</w:t>
      </w:r>
      <w:r>
        <w:rPr>
          <w:rFonts w:hint="eastAsia" w:ascii="宋体" w:hAnsi="宋体" w:eastAsia="宋体" w:cs="宋体"/>
          <w:color w:val="000000"/>
          <w:kern w:val="0"/>
          <w:sz w:val="32"/>
          <w:szCs w:val="32"/>
          <w:shd w:val="clear" w:color="auto" w:fill="FFFFFF"/>
          <w:lang w:eastAsia="zh-CN"/>
        </w:rPr>
        <w:t>，</w:t>
      </w:r>
      <w:r>
        <w:rPr>
          <w:rFonts w:hint="eastAsia" w:ascii="宋体" w:hAnsi="宋体" w:eastAsia="宋体" w:cs="宋体"/>
          <w:color w:val="000000"/>
          <w:kern w:val="0"/>
          <w:sz w:val="32"/>
          <w:szCs w:val="32"/>
          <w:shd w:val="clear" w:color="auto" w:fill="FFFFFF"/>
          <w:lang w:val="en-US" w:eastAsia="zh-CN"/>
        </w:rPr>
        <w:t>负责设备运行服务，提供自动监控数据并稳定上传、监控设施的通讯上传、日常维护、保养、过障维护和设施校验，</w:t>
      </w:r>
      <w:r>
        <w:rPr>
          <w:rFonts w:hint="eastAsia" w:ascii="宋体" w:hAnsi="宋体" w:eastAsia="宋体" w:cs="宋体"/>
          <w:sz w:val="32"/>
          <w:szCs w:val="32"/>
        </w:rPr>
        <w:t>自动监控设施软件正常升级维护</w:t>
      </w:r>
      <w:r>
        <w:rPr>
          <w:rFonts w:hint="eastAsia" w:ascii="宋体" w:hAnsi="宋体" w:eastAsia="宋体" w:cs="宋体"/>
          <w:sz w:val="32"/>
          <w:szCs w:val="32"/>
          <w:lang w:eastAsia="zh-CN"/>
        </w:rPr>
        <w:t>，</w:t>
      </w:r>
      <w:r>
        <w:rPr>
          <w:rFonts w:hint="eastAsia" w:ascii="宋体" w:hAnsi="宋体" w:eastAsia="宋体" w:cs="宋体"/>
          <w:sz w:val="32"/>
          <w:szCs w:val="32"/>
        </w:rPr>
        <w:t>自动监控设施运行档案建设</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按</w:t>
      </w:r>
      <w:r>
        <w:rPr>
          <w:rFonts w:hint="eastAsia" w:ascii="宋体" w:hAnsi="宋体" w:eastAsia="宋体" w:cs="宋体"/>
          <w:sz w:val="32"/>
          <w:szCs w:val="32"/>
        </w:rPr>
        <w:t>照相关规定报送统计报表，接受环保部门监督检查和考核等</w:t>
      </w:r>
      <w:r>
        <w:rPr>
          <w:rFonts w:hint="eastAsia" w:ascii="宋体" w:hAnsi="宋体" w:eastAsia="宋体" w:cs="宋体"/>
          <w:sz w:val="32"/>
          <w:szCs w:val="32"/>
          <w:lang w:eastAsia="zh-CN"/>
        </w:rPr>
        <w:t>，</w:t>
      </w:r>
      <w:r>
        <w:rPr>
          <w:rFonts w:hint="eastAsia" w:ascii="宋体" w:hAnsi="宋体" w:eastAsia="宋体" w:cs="宋体"/>
          <w:sz w:val="32"/>
          <w:szCs w:val="32"/>
        </w:rPr>
        <w:t>免费提供试剂配方</w:t>
      </w:r>
      <w:r>
        <w:rPr>
          <w:rFonts w:hint="eastAsia" w:ascii="宋体" w:hAnsi="宋体" w:eastAsia="宋体" w:cs="宋体"/>
          <w:color w:val="000000"/>
          <w:kern w:val="0"/>
          <w:sz w:val="32"/>
          <w:szCs w:val="32"/>
          <w:shd w:val="clear" w:color="auto" w:fill="FFFFFF"/>
        </w:rPr>
        <w:t>；</w:t>
      </w:r>
    </w:p>
    <w:p>
      <w:pPr>
        <w:widowControl/>
        <w:ind w:firstLine="704" w:firstLineChars="220"/>
        <w:jc w:val="left"/>
        <w:rPr>
          <w:rFonts w:ascii="宋体" w:hAnsi="宋体" w:eastAsia="宋体" w:cs="宋体"/>
          <w:color w:val="auto"/>
          <w:kern w:val="0"/>
          <w:sz w:val="32"/>
          <w:szCs w:val="32"/>
          <w:shd w:val="clear" w:color="auto" w:fill="FFFFFF"/>
        </w:rPr>
      </w:pPr>
      <w:r>
        <w:rPr>
          <w:rFonts w:hint="eastAsia" w:ascii="宋体" w:hAnsi="宋体" w:eastAsia="宋体" w:cs="宋体"/>
          <w:color w:val="000000"/>
          <w:kern w:val="0"/>
          <w:sz w:val="32"/>
          <w:szCs w:val="32"/>
          <w:shd w:val="clear" w:color="auto" w:fill="FFFFFF"/>
        </w:rPr>
        <w:t>（</w:t>
      </w:r>
      <w:r>
        <w:rPr>
          <w:rFonts w:hint="eastAsia" w:ascii="宋体" w:hAnsi="宋体" w:eastAsia="宋体" w:cs="宋体"/>
          <w:color w:val="000000"/>
          <w:kern w:val="0"/>
          <w:sz w:val="32"/>
          <w:szCs w:val="32"/>
          <w:shd w:val="clear" w:color="auto" w:fill="FFFFFF"/>
          <w:lang w:val="en-US" w:eastAsia="zh-CN"/>
        </w:rPr>
        <w:t>八</w:t>
      </w:r>
      <w:r>
        <w:rPr>
          <w:rFonts w:hint="eastAsia" w:ascii="宋体" w:hAnsi="宋体" w:eastAsia="宋体" w:cs="宋体"/>
          <w:color w:val="000000"/>
          <w:kern w:val="0"/>
          <w:sz w:val="32"/>
          <w:szCs w:val="32"/>
          <w:shd w:val="clear" w:color="auto" w:fill="FFFFFF"/>
        </w:rPr>
        <w:t>）接到维修电话或检修通知后1小时内响应并及时派人检查维修，24小时恢复设备正常运行；</w:t>
      </w:r>
      <w:r>
        <w:rPr>
          <w:rFonts w:hint="eastAsia" w:ascii="宋体" w:hAnsi="宋体" w:eastAsia="宋体" w:cs="宋体"/>
          <w:color w:val="auto"/>
          <w:kern w:val="0"/>
          <w:sz w:val="32"/>
          <w:szCs w:val="32"/>
          <w:shd w:val="clear" w:color="auto" w:fill="FFFFFF"/>
        </w:rPr>
        <w:t>若在协议时间内不能恢复以上设备的正常运行，需提供备用设备，保证日常工作的</w:t>
      </w:r>
      <w:r>
        <w:rPr>
          <w:rFonts w:hint="eastAsia" w:ascii="宋体" w:hAnsi="宋体" w:eastAsia="宋体" w:cs="宋体"/>
          <w:color w:val="auto"/>
          <w:kern w:val="0"/>
          <w:sz w:val="32"/>
          <w:szCs w:val="32"/>
          <w:shd w:val="clear" w:color="auto" w:fill="FFFFFF"/>
          <w:lang w:val="en-US" w:eastAsia="zh-CN"/>
        </w:rPr>
        <w:t>正常</w:t>
      </w:r>
      <w:r>
        <w:rPr>
          <w:rFonts w:hint="eastAsia" w:ascii="宋体" w:hAnsi="宋体" w:eastAsia="宋体" w:cs="宋体"/>
          <w:color w:val="auto"/>
          <w:kern w:val="0"/>
          <w:sz w:val="32"/>
          <w:szCs w:val="32"/>
          <w:shd w:val="clear" w:color="auto" w:fill="FFFFFF"/>
        </w:rPr>
        <w:t>开展。</w:t>
      </w:r>
    </w:p>
    <w:p>
      <w:pPr>
        <w:ind w:firstLine="640" w:firstLineChars="200"/>
        <w:rPr>
          <w:rFonts w:hint="eastAsia" w:asciiTheme="majorEastAsia" w:hAnsiTheme="majorEastAsia" w:eastAsiaTheme="majorEastAsia" w:cstheme="majorEastAsia"/>
          <w:sz w:val="32"/>
          <w:szCs w:val="32"/>
        </w:rPr>
      </w:pPr>
      <w:r>
        <w:rPr>
          <w:rFonts w:hint="eastAsia" w:ascii="宋体" w:hAnsi="宋体" w:eastAsia="宋体" w:cs="宋体"/>
          <w:color w:val="000000"/>
          <w:kern w:val="0"/>
          <w:sz w:val="32"/>
          <w:szCs w:val="32"/>
          <w:shd w:val="clear" w:color="auto" w:fill="FFFFFF"/>
        </w:rPr>
        <w:t>（</w:t>
      </w:r>
      <w:r>
        <w:rPr>
          <w:rFonts w:hint="eastAsia" w:ascii="宋体" w:hAnsi="宋体" w:eastAsia="宋体" w:cs="宋体"/>
          <w:color w:val="000000"/>
          <w:kern w:val="0"/>
          <w:sz w:val="32"/>
          <w:szCs w:val="32"/>
          <w:shd w:val="clear" w:color="auto" w:fill="FFFFFF"/>
          <w:lang w:val="en-US" w:eastAsia="zh-CN"/>
        </w:rPr>
        <w:t>九</w:t>
      </w:r>
      <w:r>
        <w:rPr>
          <w:rFonts w:hint="eastAsia" w:ascii="宋体" w:hAnsi="宋体" w:eastAsia="宋体" w:cs="宋体"/>
          <w:color w:val="000000"/>
          <w:kern w:val="0"/>
          <w:sz w:val="32"/>
          <w:szCs w:val="32"/>
          <w:shd w:val="clear" w:color="auto" w:fill="FFFFFF"/>
        </w:rPr>
        <w:t>）</w:t>
      </w:r>
      <w:r>
        <w:rPr>
          <w:rFonts w:hint="eastAsia" w:asciiTheme="majorEastAsia" w:hAnsiTheme="majorEastAsia" w:eastAsiaTheme="majorEastAsia" w:cstheme="majorEastAsia"/>
          <w:sz w:val="32"/>
          <w:szCs w:val="32"/>
          <w:lang w:val="en-US" w:eastAsia="zh-CN"/>
        </w:rPr>
        <w:t>技术</w:t>
      </w:r>
      <w:r>
        <w:rPr>
          <w:rFonts w:hint="eastAsia" w:asciiTheme="majorEastAsia" w:hAnsiTheme="majorEastAsia" w:eastAsiaTheme="majorEastAsia" w:cstheme="majorEastAsia"/>
          <w:sz w:val="32"/>
          <w:szCs w:val="32"/>
        </w:rPr>
        <w:t>服务指标</w:t>
      </w:r>
    </w:p>
    <w:p>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lang w:val="en-US" w:eastAsia="zh-CN"/>
        </w:rPr>
        <w:t>按</w:t>
      </w:r>
      <w:r>
        <w:rPr>
          <w:rFonts w:hint="eastAsia" w:asciiTheme="majorEastAsia" w:hAnsiTheme="majorEastAsia" w:eastAsiaTheme="majorEastAsia" w:cstheme="majorEastAsia"/>
          <w:sz w:val="32"/>
          <w:szCs w:val="32"/>
        </w:rPr>
        <w:t>系统及各设备操作规范进行自动监控设施运</w:t>
      </w:r>
      <w:r>
        <w:rPr>
          <w:rFonts w:hint="eastAsia" w:asciiTheme="majorEastAsia" w:hAnsiTheme="majorEastAsia" w:eastAsiaTheme="majorEastAsia" w:cstheme="majorEastAsia"/>
          <w:sz w:val="32"/>
          <w:szCs w:val="32"/>
          <w:lang w:val="en-US" w:eastAsia="zh-CN"/>
        </w:rPr>
        <w:t>维</w:t>
      </w:r>
      <w:r>
        <w:rPr>
          <w:rFonts w:hint="eastAsia" w:asciiTheme="majorEastAsia" w:hAnsiTheme="majorEastAsia" w:eastAsiaTheme="majorEastAsia" w:cstheme="majorEastAsia"/>
          <w:sz w:val="32"/>
          <w:szCs w:val="32"/>
        </w:rPr>
        <w:t>、操作、</w:t>
      </w:r>
      <w:r>
        <w:rPr>
          <w:rFonts w:hint="eastAsia" w:asciiTheme="majorEastAsia" w:hAnsiTheme="majorEastAsia" w:eastAsiaTheme="majorEastAsia" w:cstheme="majorEastAsia"/>
          <w:sz w:val="32"/>
          <w:szCs w:val="32"/>
          <w:lang w:val="en-US" w:eastAsia="zh-CN"/>
        </w:rPr>
        <w:t>维</w:t>
      </w:r>
      <w:r>
        <w:rPr>
          <w:rFonts w:hint="eastAsia" w:asciiTheme="majorEastAsia" w:hAnsiTheme="majorEastAsia" w:eastAsiaTheme="majorEastAsia" w:cstheme="majorEastAsia"/>
          <w:sz w:val="32"/>
          <w:szCs w:val="32"/>
        </w:rPr>
        <w:t xml:space="preserve">护等。 </w:t>
      </w:r>
    </w:p>
    <w:p>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保证实现考核目标:按照当地环保部门要求。</w:t>
      </w:r>
    </w:p>
    <w:p>
      <w:pPr>
        <w:ind w:firstLine="640" w:firstLineChars="200"/>
        <w:rPr>
          <w:rFonts w:hint="eastAsia" w:asciiTheme="majorEastAsia" w:hAnsiTheme="majorEastAsia" w:eastAsiaTheme="majorEastAsia" w:cstheme="majorEastAsia"/>
          <w:sz w:val="32"/>
          <w:szCs w:val="32"/>
          <w:lang w:eastAsia="zh-CN"/>
        </w:rPr>
      </w:pPr>
      <w:r>
        <w:rPr>
          <w:rFonts w:hint="eastAsia" w:asciiTheme="majorEastAsia" w:hAnsiTheme="majorEastAsia" w:eastAsiaTheme="majorEastAsia" w:cstheme="majorEastAsia"/>
          <w:sz w:val="32"/>
          <w:szCs w:val="32"/>
        </w:rPr>
        <w:t>远程监控诊断服务(1次/日)，检查数据传输系统是否正常，发现数据有持续异常</w:t>
      </w:r>
      <w:r>
        <w:rPr>
          <w:rFonts w:hint="eastAsia" w:asciiTheme="majorEastAsia" w:hAnsiTheme="majorEastAsia" w:eastAsiaTheme="majorEastAsia" w:cstheme="majorEastAsia"/>
          <w:sz w:val="32"/>
          <w:szCs w:val="32"/>
          <w:lang w:val="en-US" w:eastAsia="zh-CN"/>
        </w:rPr>
        <w:t>情</w:t>
      </w:r>
      <w:r>
        <w:rPr>
          <w:rFonts w:hint="eastAsia" w:asciiTheme="majorEastAsia" w:hAnsiTheme="majorEastAsia" w:eastAsiaTheme="majorEastAsia" w:cstheme="majorEastAsia"/>
          <w:sz w:val="32"/>
          <w:szCs w:val="32"/>
        </w:rPr>
        <w:t>况，立即前往站点进行检查</w:t>
      </w:r>
      <w:r>
        <w:rPr>
          <w:rFonts w:hint="eastAsia" w:asciiTheme="majorEastAsia" w:hAnsiTheme="majorEastAsia" w:eastAsiaTheme="majorEastAsia" w:cstheme="majorEastAsia"/>
          <w:sz w:val="32"/>
          <w:szCs w:val="32"/>
          <w:lang w:eastAsia="zh-CN"/>
        </w:rPr>
        <w:t>。</w:t>
      </w:r>
    </w:p>
    <w:p>
      <w:pPr>
        <w:ind w:firstLine="640" w:firstLineChars="200"/>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t>定</w:t>
      </w:r>
      <w:r>
        <w:rPr>
          <w:rFonts w:hint="eastAsia" w:asciiTheme="majorEastAsia" w:hAnsiTheme="majorEastAsia" w:eastAsiaTheme="majorEastAsia" w:cstheme="majorEastAsia"/>
          <w:sz w:val="32"/>
          <w:szCs w:val="32"/>
        </w:rPr>
        <w:t>期巡检服务(1次/月)，巡检内容:1、检查设备及辅助设备运行状态、主要技</w:t>
      </w:r>
      <w:r>
        <w:rPr>
          <w:rFonts w:hint="eastAsia" w:asciiTheme="majorEastAsia" w:hAnsiTheme="majorEastAsia" w:eastAsiaTheme="majorEastAsia" w:cstheme="majorEastAsia"/>
          <w:sz w:val="32"/>
          <w:szCs w:val="32"/>
          <w:lang w:val="en-US" w:eastAsia="zh-CN"/>
        </w:rPr>
        <w:t>数</w:t>
      </w:r>
      <w:r>
        <w:rPr>
          <w:rFonts w:hint="eastAsia" w:asciiTheme="majorEastAsia" w:hAnsiTheme="majorEastAsia" w:eastAsiaTheme="majorEastAsia" w:cstheme="majorEastAsia"/>
          <w:sz w:val="32"/>
          <w:szCs w:val="32"/>
        </w:rPr>
        <w:t xml:space="preserve">参数判断是否正常;2、检查自来水供应、取样系统、内部管路是否清洁通畅:3  </w:t>
      </w:r>
      <w:r>
        <w:rPr>
          <w:rFonts w:hint="eastAsia" w:asciiTheme="majorEastAsia" w:hAnsiTheme="majorEastAsia" w:eastAsiaTheme="majorEastAsia" w:cstheme="majorEastAsia"/>
          <w:sz w:val="32"/>
          <w:szCs w:val="32"/>
          <w:lang w:val="en-US" w:eastAsia="zh-CN"/>
        </w:rPr>
        <w:t>检</w:t>
      </w:r>
      <w:r>
        <w:rPr>
          <w:rFonts w:hint="eastAsia" w:asciiTheme="majorEastAsia" w:hAnsiTheme="majorEastAsia" w:eastAsiaTheme="majorEastAsia" w:cstheme="majorEastAsia"/>
          <w:sz w:val="32"/>
          <w:szCs w:val="32"/>
        </w:rPr>
        <w:t>查站房电路、通讯系统是否正常;4、对于用电极法测量的设备，检查标液和</w:t>
      </w:r>
      <w:r>
        <w:rPr>
          <w:rFonts w:hint="eastAsia" w:asciiTheme="majorEastAsia" w:hAnsiTheme="majorEastAsia" w:eastAsiaTheme="majorEastAsia" w:cstheme="majorEastAsia"/>
          <w:sz w:val="32"/>
          <w:szCs w:val="32"/>
          <w:lang w:val="en-US" w:eastAsia="zh-CN"/>
        </w:rPr>
        <w:t>电极</w:t>
      </w:r>
      <w:r>
        <w:rPr>
          <w:rFonts w:hint="eastAsia" w:asciiTheme="majorEastAsia" w:hAnsiTheme="majorEastAsia" w:eastAsiaTheme="majorEastAsia" w:cstheme="majorEastAsia"/>
          <w:sz w:val="32"/>
          <w:szCs w:val="32"/>
        </w:rPr>
        <w:t>填充液，进行电极清洗;5、对于使用气体钢瓶的设备，检查气密性、气压是</w:t>
      </w:r>
      <w:r>
        <w:rPr>
          <w:rFonts w:hint="eastAsia" w:asciiTheme="majorEastAsia" w:hAnsiTheme="majorEastAsia" w:eastAsiaTheme="majorEastAsia" w:cstheme="majorEastAsia"/>
          <w:sz w:val="32"/>
          <w:szCs w:val="32"/>
          <w:lang w:val="en-US" w:eastAsia="zh-CN"/>
        </w:rPr>
        <w:t>否</w:t>
      </w:r>
      <w:r>
        <w:rPr>
          <w:rFonts w:hint="eastAsia" w:asciiTheme="majorEastAsia" w:hAnsiTheme="majorEastAsia" w:eastAsiaTheme="majorEastAsia" w:cstheme="majorEastAsia"/>
          <w:sz w:val="32"/>
          <w:szCs w:val="32"/>
        </w:rPr>
        <w:t>达到要求;6、检查设备标准液、试剂有效期和余量，及时更换和添加;7、检查</w:t>
      </w:r>
      <w:r>
        <w:rPr>
          <w:rFonts w:hint="eastAsia" w:asciiTheme="majorEastAsia" w:hAnsiTheme="majorEastAsia" w:eastAsiaTheme="majorEastAsia" w:cstheme="majorEastAsia"/>
          <w:sz w:val="32"/>
          <w:szCs w:val="32"/>
          <w:lang w:val="en-US" w:eastAsia="zh-CN"/>
        </w:rPr>
        <w:t>数据</w:t>
      </w:r>
      <w:r>
        <w:rPr>
          <w:rFonts w:hint="eastAsia" w:asciiTheme="majorEastAsia" w:hAnsiTheme="majorEastAsia" w:eastAsiaTheme="majorEastAsia" w:cstheme="majorEastAsia"/>
          <w:sz w:val="32"/>
          <w:szCs w:val="32"/>
        </w:rPr>
        <w:t>传输系统，看设备和数采仪、上位机是否一致;8、对于没有自动调零、校正</w:t>
      </w:r>
      <w:r>
        <w:rPr>
          <w:rFonts w:hint="eastAsia" w:asciiTheme="majorEastAsia" w:hAnsiTheme="majorEastAsia" w:eastAsiaTheme="majorEastAsia" w:cstheme="majorEastAsia"/>
          <w:sz w:val="32"/>
          <w:szCs w:val="32"/>
          <w:lang w:val="en-US" w:eastAsia="zh-CN"/>
        </w:rPr>
        <w:t>功</w:t>
      </w:r>
      <w:r>
        <w:rPr>
          <w:rFonts w:hint="eastAsia" w:asciiTheme="majorEastAsia" w:hAnsiTheme="majorEastAsia" w:eastAsiaTheme="majorEastAsia" w:cstheme="majorEastAsia"/>
          <w:sz w:val="32"/>
          <w:szCs w:val="32"/>
        </w:rPr>
        <w:t>能的设备进行手动调零、校正9、收集设备运行产生的废液，进行妥善处理</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lang w:val="en-US" w:eastAsia="zh-CN"/>
        </w:rPr>
        <w:t>10、</w:t>
      </w:r>
      <w:r>
        <w:rPr>
          <w:rFonts w:hint="eastAsia" w:asciiTheme="majorEastAsia" w:hAnsiTheme="majorEastAsia" w:eastAsiaTheme="majorEastAsia" w:cstheme="majorEastAsia"/>
          <w:sz w:val="32"/>
          <w:szCs w:val="32"/>
        </w:rPr>
        <w:t>站房环境清洁，各类辅助设备检查，保证设备所需的温度、湿度等正常运行环</w:t>
      </w:r>
      <w:r>
        <w:rPr>
          <w:rFonts w:hint="eastAsia" w:asciiTheme="majorEastAsia" w:hAnsiTheme="majorEastAsia" w:eastAsiaTheme="majorEastAsia" w:cstheme="majorEastAsia"/>
          <w:sz w:val="32"/>
          <w:szCs w:val="32"/>
          <w:lang w:val="en-US" w:eastAsia="zh-CN"/>
        </w:rPr>
        <w:t>节；</w:t>
      </w:r>
    </w:p>
    <w:p>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lang w:val="en-US" w:eastAsia="zh-CN"/>
        </w:rPr>
        <w:t>定</w:t>
      </w:r>
      <w:r>
        <w:rPr>
          <w:rFonts w:hint="eastAsia" w:asciiTheme="majorEastAsia" w:hAnsiTheme="majorEastAsia" w:eastAsiaTheme="majorEastAsia" w:cstheme="majorEastAsia"/>
          <w:sz w:val="32"/>
          <w:szCs w:val="32"/>
        </w:rPr>
        <w:t>期维护服务(1次/月)，维护内容:1、清洗取样系统管路、内部管路、各类探</w:t>
      </w:r>
      <w:r>
        <w:rPr>
          <w:rFonts w:hint="eastAsia" w:asciiTheme="majorEastAsia" w:hAnsiTheme="majorEastAsia" w:eastAsiaTheme="majorEastAsia" w:cstheme="majorEastAsia"/>
          <w:sz w:val="32"/>
          <w:szCs w:val="32"/>
          <w:lang w:val="en-US" w:eastAsia="zh-CN"/>
        </w:rPr>
        <w:t>头；2、</w:t>
      </w:r>
      <w:r>
        <w:rPr>
          <w:rFonts w:hint="eastAsia" w:asciiTheme="majorEastAsia" w:hAnsiTheme="majorEastAsia" w:eastAsiaTheme="majorEastAsia" w:cstheme="majorEastAsia"/>
          <w:sz w:val="32"/>
          <w:szCs w:val="32"/>
        </w:rPr>
        <w:t>清洗设备计量单元、反应单元、加热单元、检测单元:3、检查各类设备转换系</w:t>
      </w:r>
      <w:r>
        <w:rPr>
          <w:rFonts w:hint="eastAsia" w:asciiTheme="majorEastAsia" w:hAnsiTheme="majorEastAsia" w:eastAsiaTheme="majorEastAsia" w:cstheme="majorEastAsia"/>
          <w:sz w:val="32"/>
          <w:szCs w:val="32"/>
          <w:lang w:val="en-US" w:eastAsia="zh-CN"/>
        </w:rPr>
        <w:t>统</w:t>
      </w:r>
      <w:r>
        <w:rPr>
          <w:rFonts w:hint="eastAsia" w:asciiTheme="majorEastAsia" w:hAnsiTheme="majorEastAsia" w:eastAsiaTheme="majorEastAsia" w:cstheme="majorEastAsia"/>
          <w:sz w:val="32"/>
          <w:szCs w:val="32"/>
        </w:rPr>
        <w:t>曲线是否适用，必要时进行修正;4、对数据存储、控制系统运行状态进行检</w:t>
      </w:r>
      <w:r>
        <w:rPr>
          <w:rFonts w:hint="eastAsia" w:asciiTheme="majorEastAsia" w:hAnsiTheme="majorEastAsia" w:eastAsiaTheme="majorEastAsia" w:cstheme="majorEastAsia"/>
          <w:sz w:val="32"/>
          <w:szCs w:val="32"/>
          <w:lang w:val="en-US" w:eastAsia="zh-CN"/>
        </w:rPr>
        <w:t>查</w:t>
      </w:r>
      <w:r>
        <w:rPr>
          <w:rFonts w:hint="eastAsia" w:asciiTheme="majorEastAsia" w:hAnsiTheme="majorEastAsia" w:eastAsiaTheme="majorEastAsia" w:cstheme="majorEastAsia"/>
          <w:sz w:val="32"/>
          <w:szCs w:val="32"/>
        </w:rPr>
        <w:t xml:space="preserve">  5、在现场进行一次实际样品和质控样检验，检验结果应符合验收规范指标:6 </w:t>
      </w:r>
      <w:r>
        <w:rPr>
          <w:rFonts w:hint="eastAsia" w:asciiTheme="majorEastAsia" w:hAnsiTheme="majorEastAsia" w:eastAsiaTheme="majorEastAsia" w:cstheme="majorEastAsia"/>
          <w:sz w:val="32"/>
          <w:szCs w:val="32"/>
          <w:lang w:val="en-US" w:eastAsia="zh-CN"/>
        </w:rPr>
        <w:t>检</w:t>
      </w:r>
      <w:r>
        <w:rPr>
          <w:rFonts w:hint="eastAsia" w:asciiTheme="majorEastAsia" w:hAnsiTheme="majorEastAsia" w:eastAsiaTheme="majorEastAsia" w:cstheme="majorEastAsia"/>
          <w:sz w:val="32"/>
          <w:szCs w:val="32"/>
        </w:rPr>
        <w:t>查设备接地情况、站房防雷措施。</w:t>
      </w:r>
    </w:p>
    <w:p>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lang w:val="en-US" w:eastAsia="zh-CN"/>
        </w:rPr>
        <w:t>定期</w:t>
      </w:r>
      <w:r>
        <w:rPr>
          <w:rFonts w:hint="eastAsia" w:asciiTheme="majorEastAsia" w:hAnsiTheme="majorEastAsia" w:eastAsiaTheme="majorEastAsia" w:cstheme="majorEastAsia"/>
          <w:sz w:val="32"/>
          <w:szCs w:val="32"/>
        </w:rPr>
        <w:t>维护服务(1次/季)，维护内容:1、检查各类电磁阀、泵、电极、探头工作</w:t>
      </w:r>
      <w:r>
        <w:rPr>
          <w:rFonts w:hint="eastAsia" w:asciiTheme="majorEastAsia" w:hAnsiTheme="majorEastAsia" w:eastAsiaTheme="majorEastAsia" w:cstheme="majorEastAsia"/>
          <w:sz w:val="32"/>
          <w:szCs w:val="32"/>
          <w:lang w:val="en-US" w:eastAsia="zh-CN"/>
        </w:rPr>
        <w:t>状态，</w:t>
      </w:r>
      <w:r>
        <w:rPr>
          <w:rFonts w:hint="eastAsia" w:asciiTheme="majorEastAsia" w:hAnsiTheme="majorEastAsia" w:eastAsiaTheme="majorEastAsia" w:cstheme="majorEastAsia"/>
          <w:sz w:val="32"/>
          <w:szCs w:val="32"/>
        </w:rPr>
        <w:t>必要时进行更换;2、检查各类活塞、密封圈、内部导管、连接头是否工作</w:t>
      </w:r>
      <w:r>
        <w:rPr>
          <w:rFonts w:hint="eastAsia" w:asciiTheme="majorEastAsia" w:hAnsiTheme="majorEastAsia" w:eastAsiaTheme="majorEastAsia" w:cstheme="majorEastAsia"/>
          <w:sz w:val="32"/>
          <w:szCs w:val="32"/>
          <w:lang w:val="en-US" w:eastAsia="zh-CN"/>
        </w:rPr>
        <w:t>正常必</w:t>
      </w:r>
      <w:r>
        <w:rPr>
          <w:rFonts w:hint="eastAsia" w:asciiTheme="majorEastAsia" w:hAnsiTheme="majorEastAsia" w:eastAsiaTheme="majorEastAsia" w:cstheme="majorEastAsia"/>
          <w:sz w:val="32"/>
          <w:szCs w:val="32"/>
        </w:rPr>
        <w:t>要时进天</w:t>
      </w:r>
      <w:r>
        <w:rPr>
          <w:rFonts w:hint="eastAsia" w:asciiTheme="majorEastAsia" w:hAnsiTheme="majorEastAsia" w:eastAsiaTheme="majorEastAsia" w:cstheme="majorEastAsia"/>
          <w:sz w:val="32"/>
          <w:szCs w:val="32"/>
          <w:lang w:val="en-US" w:eastAsia="zh-CN"/>
        </w:rPr>
        <w:t>更</w:t>
      </w:r>
      <w:r>
        <w:rPr>
          <w:rFonts w:hint="eastAsia" w:asciiTheme="majorEastAsia" w:hAnsiTheme="majorEastAsia" w:eastAsiaTheme="majorEastAsia" w:cstheme="majorEastAsia"/>
          <w:sz w:val="32"/>
          <w:szCs w:val="32"/>
        </w:rPr>
        <w:t>换</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lang w:val="en-US" w:eastAsia="zh-CN"/>
        </w:rPr>
        <w:t>3、检查设备其他常用易耗品工作状态，进行定期更换；4、进行一次设备重复性、零点漂移、量程漂移实验，实验结果符合验收规范指标；</w:t>
      </w:r>
      <w:r>
        <w:rPr>
          <w:rFonts w:hint="eastAsia" w:asciiTheme="majorEastAsia" w:hAnsiTheme="majorEastAsia" w:eastAsiaTheme="majorEastAsia" w:cstheme="majorEastAsia"/>
          <w:sz w:val="32"/>
          <w:szCs w:val="32"/>
        </w:rPr>
        <w:t xml:space="preserve"> </w:t>
      </w:r>
      <w:r>
        <w:rPr>
          <w:rFonts w:hint="eastAsia" w:asciiTheme="majorEastAsia" w:hAnsiTheme="majorEastAsia" w:eastAsiaTheme="majorEastAsia" w:cstheme="majorEastAsia"/>
          <w:sz w:val="32"/>
          <w:szCs w:val="32"/>
          <w:lang w:val="en-US" w:eastAsia="zh-CN"/>
        </w:rPr>
        <w:t>5</w:t>
      </w:r>
      <w:r>
        <w:rPr>
          <w:rFonts w:hint="eastAsia" w:asciiTheme="majorEastAsia" w:hAnsiTheme="majorEastAsia" w:eastAsiaTheme="majorEastAsia" w:cstheme="majorEastAsia"/>
          <w:sz w:val="32"/>
          <w:szCs w:val="32"/>
        </w:rPr>
        <w:t>、设备校正，在现场进行实际样品和质控样检验，检验结果符合验收规范指标;6</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rPr>
        <w:t>检查数据存储、通讯系统工作状态，做好数据备份，保证数据不丢失。</w:t>
      </w:r>
    </w:p>
    <w:p>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整体维护(1次/年)，维护内容;1、整体系统进行全面检查、维护，如需停用检查的，需事先报环保部门批准;2、配合环保部门，接受有资质的检测机构进行抽检及校验。</w:t>
      </w:r>
    </w:p>
    <w:p>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设备故障维护服务，1、设备发生故障或接到故障通知，</w:t>
      </w:r>
      <w:r>
        <w:rPr>
          <w:rFonts w:hint="eastAsia" w:asciiTheme="majorEastAsia" w:hAnsiTheme="majorEastAsia" w:eastAsiaTheme="majorEastAsia" w:cstheme="majorEastAsia"/>
          <w:sz w:val="32"/>
          <w:szCs w:val="32"/>
          <w:lang w:val="en-US" w:eastAsia="zh-CN"/>
        </w:rPr>
        <w:t>1</w:t>
      </w:r>
      <w:r>
        <w:rPr>
          <w:rFonts w:hint="eastAsia" w:asciiTheme="majorEastAsia" w:hAnsiTheme="majorEastAsia" w:eastAsiaTheme="majorEastAsia" w:cstheme="majorEastAsia"/>
          <w:sz w:val="32"/>
          <w:szCs w:val="32"/>
        </w:rPr>
        <w:t>小时内响应，24小时内赶到现场进行处理，2、对于不易诊断和维护的设备故障，如72小时内无法排除，应及时上报环保部门备案;3、设备进行维护后，使用和运行前按国家有关技术规定进行校准检查，如设备进行了更换，在使用和运行前对设备进行校验和比对实验，其结果符合验收规范指标。</w:t>
      </w:r>
    </w:p>
    <w:p>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lang w:val="en-US" w:eastAsia="zh-CN"/>
        </w:rPr>
        <w:t>提交</w:t>
      </w:r>
      <w:r>
        <w:rPr>
          <w:rFonts w:hint="eastAsia" w:asciiTheme="majorEastAsia" w:hAnsiTheme="majorEastAsia" w:eastAsiaTheme="majorEastAsia" w:cstheme="majorEastAsia"/>
          <w:sz w:val="32"/>
          <w:szCs w:val="32"/>
        </w:rPr>
        <w:t>相关技术档案:1、按当地环保部门要求，按时提交所需数据、周报、月报等报告文件;2、设备校准、零点和量程漂移、重复性、实际样品比对、质控样试验的例行记录;3、设备运行报告、定期巡检、维护保养记录;4、设备维护、易耗品的定期更换记录;5、检测机构的检定或检验记录。</w:t>
      </w:r>
    </w:p>
    <w:p>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其他服务:1、持续提供零星备件供应;2、持续提供设备扩容服务;3、免费提供软件升级服务。</w:t>
      </w:r>
    </w:p>
    <w:p>
      <w:pPr>
        <w:widowControl/>
        <w:ind w:firstLine="704" w:firstLineChars="220"/>
        <w:jc w:val="left"/>
        <w:rPr>
          <w:rFonts w:ascii="宋体" w:hAnsi="宋体" w:eastAsia="宋体" w:cs="宋体"/>
          <w:color w:val="000000"/>
          <w:kern w:val="0"/>
          <w:sz w:val="32"/>
          <w:szCs w:val="32"/>
          <w:shd w:val="clear" w:color="auto" w:fill="FFFFFF"/>
        </w:rPr>
      </w:pPr>
      <w:r>
        <w:rPr>
          <w:rFonts w:hint="eastAsia" w:ascii="宋体" w:hAnsi="宋体" w:eastAsia="宋体" w:cs="宋体"/>
          <w:color w:val="000000"/>
          <w:kern w:val="0"/>
          <w:sz w:val="32"/>
          <w:szCs w:val="32"/>
          <w:shd w:val="clear" w:color="auto" w:fill="FFFFFF"/>
        </w:rPr>
        <w:t>（十）特殊情况应随叫随到，解决实际问题。</w:t>
      </w:r>
    </w:p>
    <w:p>
      <w:pPr>
        <w:widowControl/>
        <w:ind w:firstLine="707" w:firstLineChars="220"/>
        <w:jc w:val="left"/>
        <w:rPr>
          <w:rFonts w:ascii="宋体" w:hAnsi="宋体" w:eastAsia="宋体" w:cs="宋体"/>
          <w:b/>
          <w:color w:val="000000"/>
          <w:kern w:val="0"/>
          <w:sz w:val="32"/>
          <w:szCs w:val="32"/>
          <w:shd w:val="clear" w:color="auto" w:fill="FFFFFF"/>
        </w:rPr>
      </w:pPr>
      <w:r>
        <w:rPr>
          <w:rFonts w:hint="eastAsia" w:ascii="宋体" w:hAnsi="宋体" w:eastAsia="宋体" w:cs="宋体"/>
          <w:b/>
          <w:color w:val="000000"/>
          <w:kern w:val="0"/>
          <w:sz w:val="32"/>
          <w:szCs w:val="32"/>
          <w:shd w:val="clear" w:color="auto" w:fill="FFFFFF"/>
        </w:rPr>
        <w:t>七、现场踏勘：</w:t>
      </w:r>
    </w:p>
    <w:p>
      <w:pPr>
        <w:widowControl/>
        <w:ind w:firstLine="707" w:firstLineChars="220"/>
        <w:jc w:val="left"/>
        <w:rPr>
          <w:rFonts w:ascii="宋体" w:hAnsi="宋体" w:eastAsia="宋体" w:cs="宋体"/>
          <w:color w:val="FF0000"/>
          <w:kern w:val="0"/>
          <w:sz w:val="32"/>
          <w:szCs w:val="32"/>
          <w:shd w:val="clear" w:color="auto" w:fill="FFFFFF"/>
        </w:rPr>
      </w:pPr>
      <w:r>
        <w:rPr>
          <w:rFonts w:hint="eastAsia" w:ascii="宋体" w:hAnsi="宋体" w:eastAsia="宋体" w:cs="宋体"/>
          <w:b/>
          <w:color w:val="000000"/>
          <w:kern w:val="0"/>
          <w:sz w:val="32"/>
          <w:szCs w:val="32"/>
          <w:shd w:val="clear" w:color="auto" w:fill="FFFFFF"/>
        </w:rPr>
        <w:t>（一）</w:t>
      </w:r>
      <w:r>
        <w:rPr>
          <w:rFonts w:hint="eastAsia" w:ascii="宋体" w:hAnsi="宋体" w:eastAsia="宋体" w:cs="宋体"/>
          <w:color w:val="000000"/>
          <w:kern w:val="0"/>
          <w:sz w:val="32"/>
          <w:szCs w:val="32"/>
          <w:shd w:val="clear" w:color="auto" w:fill="FFFFFF"/>
        </w:rPr>
        <w:t xml:space="preserve">自行组织踏勘或联系医院总务科  </w:t>
      </w:r>
      <w:r>
        <w:rPr>
          <w:rFonts w:hint="eastAsia" w:ascii="宋体" w:hAnsi="宋体" w:eastAsia="宋体" w:cs="宋体"/>
          <w:color w:val="auto"/>
          <w:kern w:val="0"/>
          <w:sz w:val="32"/>
          <w:szCs w:val="32"/>
          <w:shd w:val="clear" w:color="auto" w:fill="FFFFFF"/>
        </w:rPr>
        <w:t>联系人：</w:t>
      </w:r>
      <w:r>
        <w:rPr>
          <w:rFonts w:hint="eastAsia" w:ascii="宋体" w:hAnsi="宋体" w:eastAsia="宋体" w:cs="宋体"/>
          <w:color w:val="auto"/>
          <w:kern w:val="0"/>
          <w:sz w:val="32"/>
          <w:szCs w:val="32"/>
          <w:shd w:val="clear" w:color="auto" w:fill="FFFFFF"/>
          <w:lang w:val="en-US" w:eastAsia="zh-CN"/>
        </w:rPr>
        <w:t>李</w:t>
      </w:r>
      <w:r>
        <w:rPr>
          <w:rFonts w:hint="eastAsia" w:ascii="宋体" w:hAnsi="宋体" w:eastAsia="宋体" w:cs="宋体"/>
          <w:color w:val="auto"/>
          <w:kern w:val="0"/>
          <w:sz w:val="32"/>
          <w:szCs w:val="32"/>
          <w:shd w:val="clear" w:color="auto" w:fill="FFFFFF"/>
        </w:rPr>
        <w:t>老师</w:t>
      </w:r>
      <w:r>
        <w:rPr>
          <w:rFonts w:hint="eastAsia" w:ascii="宋体" w:hAnsi="宋体" w:eastAsia="宋体" w:cs="宋体"/>
          <w:color w:val="auto"/>
          <w:kern w:val="0"/>
          <w:sz w:val="32"/>
          <w:szCs w:val="32"/>
          <w:shd w:val="clear" w:color="auto" w:fill="FFFFFF"/>
          <w:lang w:eastAsia="zh-CN"/>
        </w:rPr>
        <w:t>，</w:t>
      </w:r>
      <w:r>
        <w:rPr>
          <w:rFonts w:hint="eastAsia" w:ascii="宋体" w:hAnsi="宋体" w:eastAsia="宋体" w:cs="宋体"/>
          <w:color w:val="000000"/>
          <w:kern w:val="0"/>
          <w:sz w:val="32"/>
          <w:szCs w:val="32"/>
          <w:shd w:val="clear" w:color="auto" w:fill="FFFFFF"/>
        </w:rPr>
        <w:t>联系电话：1</w:t>
      </w:r>
      <w:r>
        <w:rPr>
          <w:rFonts w:hint="eastAsia" w:ascii="宋体" w:hAnsi="宋体" w:eastAsia="宋体" w:cs="宋体"/>
          <w:color w:val="000000"/>
          <w:kern w:val="0"/>
          <w:sz w:val="32"/>
          <w:szCs w:val="32"/>
          <w:shd w:val="clear" w:color="auto" w:fill="FFFFFF"/>
          <w:lang w:val="en-US" w:eastAsia="zh-CN"/>
        </w:rPr>
        <w:t>3568986118</w:t>
      </w:r>
      <w:r>
        <w:rPr>
          <w:rFonts w:hint="eastAsia" w:ascii="宋体" w:hAnsi="宋体" w:eastAsia="宋体" w:cs="宋体"/>
          <w:color w:val="auto"/>
          <w:kern w:val="0"/>
          <w:sz w:val="32"/>
          <w:szCs w:val="32"/>
          <w:shd w:val="clear" w:color="auto" w:fill="FFFFFF"/>
        </w:rPr>
        <w:t>。</w:t>
      </w:r>
    </w:p>
    <w:p>
      <w:pPr>
        <w:widowControl/>
        <w:ind w:firstLine="704" w:firstLineChars="220"/>
        <w:jc w:val="left"/>
        <w:rPr>
          <w:rFonts w:ascii="宋体" w:hAnsi="宋体" w:eastAsia="宋体" w:cs="宋体"/>
          <w:color w:val="auto"/>
          <w:kern w:val="0"/>
          <w:sz w:val="32"/>
          <w:szCs w:val="32"/>
          <w:shd w:val="clear" w:color="auto" w:fill="FFFFFF"/>
        </w:rPr>
      </w:pPr>
      <w:r>
        <w:rPr>
          <w:rFonts w:hint="eastAsia" w:ascii="宋体" w:hAnsi="宋体" w:eastAsia="宋体" w:cs="宋体"/>
          <w:color w:val="auto"/>
          <w:kern w:val="0"/>
          <w:sz w:val="32"/>
          <w:szCs w:val="32"/>
          <w:shd w:val="clear" w:color="auto" w:fill="FFFFFF"/>
        </w:rPr>
        <w:t>（二）现场踏勘报名后视为同意参加本次市场调查，否则不予受理其相关事宜。</w:t>
      </w:r>
    </w:p>
    <w:p>
      <w:pPr>
        <w:widowControl/>
        <w:ind w:firstLine="707" w:firstLineChars="220"/>
        <w:jc w:val="left"/>
        <w:rPr>
          <w:rFonts w:ascii="宋体" w:hAnsi="宋体" w:eastAsia="宋体" w:cs="宋体"/>
          <w:color w:val="000000"/>
          <w:kern w:val="0"/>
          <w:sz w:val="32"/>
          <w:szCs w:val="32"/>
          <w:shd w:val="clear" w:color="auto" w:fill="FFFFFF"/>
        </w:rPr>
      </w:pPr>
      <w:r>
        <w:rPr>
          <w:rFonts w:hint="eastAsia" w:ascii="宋体" w:hAnsi="宋体" w:eastAsia="宋体" w:cs="宋体"/>
          <w:b/>
          <w:color w:val="000000"/>
          <w:kern w:val="0"/>
          <w:sz w:val="32"/>
          <w:szCs w:val="32"/>
          <w:shd w:val="clear" w:color="auto" w:fill="FFFFFF"/>
        </w:rPr>
        <w:t>八、市场调查资料受理地点：</w:t>
      </w:r>
      <w:r>
        <w:rPr>
          <w:rFonts w:hint="eastAsia" w:ascii="宋体" w:hAnsi="宋体" w:eastAsia="宋体" w:cs="宋体"/>
          <w:color w:val="000000"/>
          <w:kern w:val="0"/>
          <w:sz w:val="32"/>
          <w:szCs w:val="32"/>
          <w:shd w:val="clear" w:color="auto" w:fill="FFFFFF"/>
        </w:rPr>
        <w:t>资料文件密封并在封面注明参与项目的名称，同时在密封处加盖骑缝章交医院总务科（</w:t>
      </w:r>
      <w:r>
        <w:rPr>
          <w:rFonts w:hint="eastAsia" w:ascii="宋体" w:hAnsi="宋体" w:eastAsia="宋体" w:cs="宋体"/>
          <w:b/>
          <w:bCs/>
          <w:color w:val="000000"/>
          <w:kern w:val="0"/>
          <w:sz w:val="32"/>
          <w:szCs w:val="32"/>
          <w:shd w:val="clear" w:color="auto" w:fill="FFFFFF"/>
        </w:rPr>
        <w:t>另交</w:t>
      </w:r>
      <w:r>
        <w:rPr>
          <w:rFonts w:hint="eastAsia" w:ascii="宋体" w:hAnsi="宋体" w:eastAsia="宋体" w:cs="宋体"/>
          <w:color w:val="000000"/>
          <w:kern w:val="0"/>
          <w:sz w:val="32"/>
          <w:szCs w:val="32"/>
          <w:shd w:val="clear" w:color="auto" w:fill="FFFFFF"/>
          <w:lang w:eastAsia="zh-CN"/>
        </w:rPr>
        <w:t>：</w:t>
      </w:r>
      <w:r>
        <w:rPr>
          <w:rFonts w:hint="eastAsia" w:ascii="宋体" w:hAnsi="宋体" w:eastAsia="宋体" w:cs="宋体"/>
          <w:color w:val="000000"/>
          <w:kern w:val="0"/>
          <w:sz w:val="32"/>
          <w:szCs w:val="32"/>
          <w:shd w:val="clear" w:color="auto" w:fill="FFFFFF"/>
        </w:rPr>
        <w:t>加盖投标单位公章</w:t>
      </w:r>
      <w:r>
        <w:rPr>
          <w:rFonts w:hint="eastAsia" w:ascii="宋体" w:hAnsi="宋体" w:eastAsia="宋体" w:cs="宋体"/>
          <w:color w:val="000000"/>
          <w:kern w:val="0"/>
          <w:sz w:val="32"/>
          <w:szCs w:val="32"/>
          <w:shd w:val="clear" w:color="auto" w:fill="FFFFFF"/>
          <w:lang w:val="en-US" w:eastAsia="zh-CN"/>
        </w:rPr>
        <w:t>的</w:t>
      </w:r>
      <w:r>
        <w:rPr>
          <w:rFonts w:hint="eastAsia" w:ascii="宋体" w:hAnsi="宋体" w:eastAsia="宋体" w:cs="宋体"/>
          <w:color w:val="000000"/>
          <w:kern w:val="0"/>
          <w:sz w:val="32"/>
          <w:szCs w:val="32"/>
          <w:shd w:val="clear" w:color="auto" w:fill="FFFFFF"/>
        </w:rPr>
        <w:t>企业营业执照、法人委托书原件、资质</w:t>
      </w:r>
      <w:r>
        <w:rPr>
          <w:rFonts w:hint="eastAsia" w:ascii="宋体" w:hAnsi="宋体" w:eastAsia="宋体" w:cs="宋体"/>
          <w:color w:val="000000"/>
          <w:kern w:val="0"/>
          <w:sz w:val="32"/>
          <w:szCs w:val="32"/>
          <w:shd w:val="clear" w:color="auto" w:fill="FFFFFF"/>
          <w:lang w:val="en-US" w:eastAsia="zh-CN"/>
        </w:rPr>
        <w:t>证书、</w:t>
      </w:r>
      <w:r>
        <w:rPr>
          <w:rFonts w:hint="eastAsia" w:ascii="宋体" w:hAnsi="宋体" w:eastAsia="宋体" w:cs="宋体"/>
          <w:color w:val="000000"/>
          <w:kern w:val="0"/>
          <w:sz w:val="32"/>
          <w:szCs w:val="32"/>
          <w:shd w:val="clear" w:color="auto" w:fill="FFFFFF"/>
        </w:rPr>
        <w:t>个人有效证件原件及复印件等资料，医院总务科现场预审）。</w:t>
      </w:r>
    </w:p>
    <w:p>
      <w:pPr>
        <w:widowControl/>
        <w:ind w:firstLine="707" w:firstLineChars="220"/>
        <w:jc w:val="left"/>
        <w:rPr>
          <w:rFonts w:ascii="宋体" w:hAnsi="宋体" w:eastAsia="宋体" w:cs="宋体"/>
          <w:color w:val="000000"/>
          <w:kern w:val="0"/>
          <w:sz w:val="32"/>
          <w:szCs w:val="32"/>
          <w:shd w:val="clear" w:color="auto" w:fill="FFFFFF"/>
        </w:rPr>
      </w:pPr>
      <w:r>
        <w:rPr>
          <w:rFonts w:hint="eastAsia" w:ascii="宋体" w:hAnsi="宋体" w:eastAsia="宋体" w:cs="宋体"/>
          <w:b/>
          <w:color w:val="000000"/>
          <w:kern w:val="0"/>
          <w:sz w:val="32"/>
          <w:szCs w:val="32"/>
          <w:shd w:val="clear" w:color="auto" w:fill="FFFFFF"/>
        </w:rPr>
        <w:t>九、市场调查资料受理截止时间：</w:t>
      </w:r>
      <w:r>
        <w:rPr>
          <w:rFonts w:hint="eastAsia" w:ascii="宋体" w:hAnsi="宋体" w:eastAsia="宋体" w:cs="宋体"/>
          <w:color w:val="000000"/>
          <w:kern w:val="0"/>
          <w:sz w:val="32"/>
          <w:szCs w:val="32"/>
          <w:shd w:val="clear" w:color="auto" w:fill="FFFFFF"/>
        </w:rPr>
        <w:t>202</w:t>
      </w:r>
      <w:r>
        <w:rPr>
          <w:rFonts w:hint="eastAsia" w:ascii="宋体" w:hAnsi="宋体" w:eastAsia="宋体" w:cs="宋体"/>
          <w:color w:val="000000"/>
          <w:kern w:val="0"/>
          <w:sz w:val="32"/>
          <w:szCs w:val="32"/>
          <w:shd w:val="clear" w:color="auto" w:fill="FFFFFF"/>
          <w:lang w:val="en-US" w:eastAsia="zh-CN"/>
        </w:rPr>
        <w:t>3</w:t>
      </w:r>
      <w:r>
        <w:rPr>
          <w:rFonts w:hint="eastAsia" w:ascii="宋体" w:hAnsi="宋体" w:eastAsia="宋体" w:cs="宋体"/>
          <w:color w:val="000000"/>
          <w:kern w:val="0"/>
          <w:sz w:val="32"/>
          <w:szCs w:val="32"/>
          <w:shd w:val="clear" w:color="auto" w:fill="FFFFFF"/>
        </w:rPr>
        <w:t xml:space="preserve">年 </w:t>
      </w:r>
      <w:r>
        <w:rPr>
          <w:rFonts w:hint="eastAsia" w:ascii="宋体" w:hAnsi="宋体" w:eastAsia="宋体" w:cs="宋体"/>
          <w:color w:val="000000"/>
          <w:kern w:val="0"/>
          <w:sz w:val="32"/>
          <w:szCs w:val="32"/>
          <w:shd w:val="clear" w:color="auto" w:fill="FFFFFF"/>
          <w:lang w:val="en-US" w:eastAsia="zh-CN"/>
        </w:rPr>
        <w:t>4</w:t>
      </w:r>
      <w:r>
        <w:rPr>
          <w:rFonts w:hint="eastAsia" w:ascii="宋体" w:hAnsi="宋体" w:eastAsia="宋体" w:cs="宋体"/>
          <w:color w:val="000000"/>
          <w:kern w:val="0"/>
          <w:sz w:val="32"/>
          <w:szCs w:val="32"/>
          <w:shd w:val="clear" w:color="auto" w:fill="FFFFFF"/>
        </w:rPr>
        <w:t xml:space="preserve">月 </w:t>
      </w:r>
      <w:r>
        <w:rPr>
          <w:rFonts w:hint="eastAsia" w:ascii="宋体" w:hAnsi="宋体" w:eastAsia="宋体" w:cs="宋体"/>
          <w:color w:val="000000"/>
          <w:kern w:val="0"/>
          <w:sz w:val="32"/>
          <w:szCs w:val="32"/>
          <w:shd w:val="clear" w:color="auto" w:fill="FFFFFF"/>
          <w:lang w:val="en-US" w:eastAsia="zh-CN"/>
        </w:rPr>
        <w:t>3</w:t>
      </w:r>
      <w:r>
        <w:rPr>
          <w:rFonts w:hint="eastAsia" w:ascii="宋体" w:hAnsi="宋体" w:eastAsia="宋体" w:cs="宋体"/>
          <w:color w:val="000000"/>
          <w:kern w:val="0"/>
          <w:sz w:val="32"/>
          <w:szCs w:val="32"/>
          <w:shd w:val="clear" w:color="auto" w:fill="FFFFFF"/>
        </w:rPr>
        <w:t>日</w:t>
      </w:r>
      <w:r>
        <w:rPr>
          <w:rFonts w:hint="eastAsia" w:ascii="宋体" w:hAnsi="宋体" w:eastAsia="宋体" w:cs="宋体"/>
          <w:color w:val="000000"/>
          <w:kern w:val="0"/>
          <w:sz w:val="32"/>
          <w:szCs w:val="32"/>
          <w:shd w:val="clear" w:color="auto" w:fill="FFFFFF"/>
          <w:lang w:val="en-US" w:eastAsia="zh-CN"/>
        </w:rPr>
        <w:t>下</w:t>
      </w:r>
      <w:r>
        <w:rPr>
          <w:rFonts w:hint="eastAsia" w:ascii="宋体" w:hAnsi="宋体" w:eastAsia="宋体" w:cs="宋体"/>
          <w:color w:val="000000"/>
          <w:kern w:val="0"/>
          <w:sz w:val="32"/>
          <w:szCs w:val="32"/>
          <w:shd w:val="clear" w:color="auto" w:fill="FFFFFF"/>
        </w:rPr>
        <w:t>午1</w:t>
      </w:r>
      <w:r>
        <w:rPr>
          <w:rFonts w:hint="eastAsia" w:ascii="宋体" w:hAnsi="宋体" w:eastAsia="宋体" w:cs="宋体"/>
          <w:color w:val="000000"/>
          <w:kern w:val="0"/>
          <w:sz w:val="32"/>
          <w:szCs w:val="32"/>
          <w:shd w:val="clear" w:color="auto" w:fill="FFFFFF"/>
          <w:lang w:val="en-US" w:eastAsia="zh-CN"/>
        </w:rPr>
        <w:t>7</w:t>
      </w:r>
      <w:r>
        <w:rPr>
          <w:rFonts w:hint="eastAsia" w:ascii="宋体" w:hAnsi="宋体" w:eastAsia="宋体" w:cs="宋体"/>
          <w:color w:val="000000"/>
          <w:kern w:val="0"/>
          <w:sz w:val="32"/>
          <w:szCs w:val="32"/>
          <w:shd w:val="clear" w:color="auto" w:fill="FFFFFF"/>
        </w:rPr>
        <w:t>：</w:t>
      </w:r>
      <w:r>
        <w:rPr>
          <w:rFonts w:hint="eastAsia" w:ascii="宋体" w:hAnsi="宋体" w:eastAsia="宋体" w:cs="宋体"/>
          <w:color w:val="000000"/>
          <w:kern w:val="0"/>
          <w:sz w:val="32"/>
          <w:szCs w:val="32"/>
          <w:shd w:val="clear" w:color="auto" w:fill="FFFFFF"/>
          <w:lang w:val="en-US" w:eastAsia="zh-CN"/>
        </w:rPr>
        <w:t>0</w:t>
      </w:r>
      <w:r>
        <w:rPr>
          <w:rFonts w:hint="eastAsia" w:ascii="宋体" w:hAnsi="宋体" w:eastAsia="宋体" w:cs="宋体"/>
          <w:color w:val="000000"/>
          <w:kern w:val="0"/>
          <w:sz w:val="32"/>
          <w:szCs w:val="32"/>
          <w:shd w:val="clear" w:color="auto" w:fill="FFFFFF"/>
        </w:rPr>
        <w:t>0</w:t>
      </w:r>
    </w:p>
    <w:p>
      <w:pPr>
        <w:widowControl/>
        <w:ind w:firstLine="707" w:firstLineChars="220"/>
        <w:jc w:val="left"/>
        <w:rPr>
          <w:rFonts w:hint="eastAsia" w:ascii="宋体" w:hAnsi="宋体" w:eastAsia="宋体" w:cs="宋体"/>
          <w:color w:val="000000"/>
          <w:kern w:val="0"/>
          <w:sz w:val="32"/>
          <w:szCs w:val="32"/>
          <w:shd w:val="clear" w:color="auto" w:fill="FFFFFF"/>
          <w:lang w:val="en-US" w:eastAsia="zh-CN"/>
        </w:rPr>
      </w:pPr>
      <w:r>
        <w:rPr>
          <w:rFonts w:hint="eastAsia" w:ascii="宋体" w:hAnsi="宋体" w:eastAsia="宋体" w:cs="宋体"/>
          <w:b/>
          <w:color w:val="000000"/>
          <w:kern w:val="0"/>
          <w:sz w:val="32"/>
          <w:szCs w:val="32"/>
          <w:shd w:val="clear" w:color="auto" w:fill="FFFFFF"/>
        </w:rPr>
        <w:t>十、市场调查问询时间：</w:t>
      </w:r>
      <w:r>
        <w:rPr>
          <w:rFonts w:hint="eastAsia" w:ascii="宋体" w:hAnsi="宋体" w:eastAsia="宋体" w:cs="宋体"/>
          <w:b/>
          <w:color w:val="000000"/>
          <w:kern w:val="0"/>
          <w:sz w:val="32"/>
          <w:szCs w:val="32"/>
          <w:shd w:val="clear" w:color="auto" w:fill="FFFFFF"/>
          <w:lang w:val="en-US" w:eastAsia="zh-CN"/>
        </w:rPr>
        <w:t>另行通知。</w:t>
      </w:r>
    </w:p>
    <w:p>
      <w:pPr>
        <w:widowControl/>
        <w:ind w:firstLine="707" w:firstLineChars="220"/>
        <w:jc w:val="left"/>
        <w:rPr>
          <w:rFonts w:ascii="宋体" w:hAnsi="宋体" w:eastAsia="宋体" w:cs="宋体"/>
          <w:color w:val="000000"/>
          <w:kern w:val="0"/>
          <w:sz w:val="32"/>
          <w:szCs w:val="32"/>
          <w:shd w:val="clear" w:color="auto" w:fill="FFFFFF"/>
        </w:rPr>
      </w:pPr>
      <w:r>
        <w:rPr>
          <w:rFonts w:hint="eastAsia" w:ascii="宋体" w:hAnsi="宋体" w:eastAsia="宋体" w:cs="宋体"/>
          <w:b/>
          <w:color w:val="000000"/>
          <w:kern w:val="0"/>
          <w:sz w:val="32"/>
          <w:szCs w:val="32"/>
          <w:shd w:val="clear" w:color="auto" w:fill="FFFFFF"/>
        </w:rPr>
        <w:t>十一、市场调查问询地点：</w:t>
      </w:r>
      <w:r>
        <w:rPr>
          <w:rFonts w:hint="eastAsia" w:ascii="宋体" w:hAnsi="宋体" w:eastAsia="宋体" w:cs="宋体"/>
          <w:color w:val="000000"/>
          <w:kern w:val="0"/>
          <w:sz w:val="32"/>
          <w:szCs w:val="32"/>
          <w:shd w:val="clear" w:color="auto" w:fill="FFFFFF"/>
        </w:rPr>
        <w:t>蒲江县中医医院行政3楼会议室(法人或授权委托人参加开标人员必须具有一定的专业表达能力和书写能力)</w:t>
      </w:r>
    </w:p>
    <w:p>
      <w:pPr>
        <w:widowControl/>
        <w:ind w:firstLine="707" w:firstLineChars="220"/>
        <w:jc w:val="left"/>
        <w:rPr>
          <w:rFonts w:ascii="宋体" w:hAnsi="宋体" w:eastAsia="宋体" w:cs="宋体"/>
          <w:color w:val="000000"/>
          <w:kern w:val="0"/>
          <w:sz w:val="32"/>
          <w:szCs w:val="32"/>
          <w:shd w:val="clear" w:color="auto" w:fill="FFFFFF"/>
        </w:rPr>
      </w:pPr>
      <w:r>
        <w:rPr>
          <w:rFonts w:hint="eastAsia" w:ascii="宋体" w:hAnsi="宋体" w:eastAsia="宋体" w:cs="宋体"/>
          <w:b/>
          <w:color w:val="000000"/>
          <w:kern w:val="0"/>
          <w:sz w:val="32"/>
          <w:szCs w:val="32"/>
          <w:shd w:val="clear" w:color="auto" w:fill="FFFFFF"/>
        </w:rPr>
        <w:t>十二、如有疑问请联系医院监审小组</w:t>
      </w:r>
      <w:r>
        <w:rPr>
          <w:rFonts w:hint="eastAsia" w:ascii="宋体" w:hAnsi="宋体" w:eastAsia="宋体" w:cs="宋体"/>
          <w:color w:val="000000"/>
          <w:kern w:val="0"/>
          <w:sz w:val="32"/>
          <w:szCs w:val="32"/>
          <w:shd w:val="clear" w:color="auto" w:fill="FFFFFF"/>
        </w:rPr>
        <w:t xml:space="preserve">  联系电话：88554946</w:t>
      </w:r>
    </w:p>
    <w:p>
      <w:pPr>
        <w:rPr>
          <w:rFonts w:hint="default"/>
          <w:b/>
          <w:bCs/>
          <w:sz w:val="32"/>
          <w:szCs w:val="32"/>
          <w:lang w:val="en-US" w:eastAsia="zh-CN"/>
        </w:rPr>
      </w:pPr>
      <w:r>
        <w:rPr>
          <w:rFonts w:hint="eastAsia"/>
          <w:b/>
          <w:bCs/>
          <w:sz w:val="32"/>
          <w:szCs w:val="32"/>
          <w:lang w:val="en-US" w:eastAsia="zh-CN"/>
        </w:rPr>
        <w:t>附件：</w:t>
      </w:r>
      <w:r>
        <w:rPr>
          <w:rFonts w:hint="eastAsia"/>
          <w:b w:val="0"/>
          <w:bCs w:val="0"/>
          <w:sz w:val="32"/>
          <w:szCs w:val="32"/>
          <w:lang w:val="en-US" w:eastAsia="zh-CN"/>
        </w:rPr>
        <w:t>设备清单</w:t>
      </w:r>
    </w:p>
    <w:p>
      <w:pPr>
        <w:numPr>
          <w:ilvl w:val="0"/>
          <w:numId w:val="1"/>
        </w:numPr>
        <w:ind w:left="210" w:leftChars="0" w:firstLineChars="0"/>
        <w:rPr>
          <w:rFonts w:hint="eastAsia" w:ascii="宋体" w:hAnsi="宋体" w:eastAsia="宋体" w:cs="宋体"/>
          <w:color w:val="auto"/>
          <w:kern w:val="0"/>
          <w:sz w:val="32"/>
          <w:szCs w:val="32"/>
          <w:shd w:val="clear" w:color="auto" w:fill="FFFFFF"/>
        </w:rPr>
      </w:pPr>
      <w:r>
        <w:rPr>
          <w:rFonts w:hint="eastAsia" w:ascii="宋体" w:hAnsi="宋体" w:eastAsia="宋体" w:cs="宋体"/>
          <w:color w:val="auto"/>
          <w:kern w:val="0"/>
          <w:sz w:val="32"/>
          <w:szCs w:val="32"/>
          <w:shd w:val="clear" w:color="auto" w:fill="FFFFFF"/>
        </w:rPr>
        <w:t>化学需氧量(CODCr)水质在线自动监测仪</w:t>
      </w:r>
    </w:p>
    <w:p>
      <w:pPr>
        <w:numPr>
          <w:ilvl w:val="0"/>
          <w:numId w:val="1"/>
        </w:numPr>
        <w:ind w:left="210" w:leftChars="0" w:firstLineChars="0"/>
        <w:rPr>
          <w:rFonts w:hint="eastAsia" w:ascii="宋体" w:hAnsi="宋体" w:eastAsia="宋体" w:cs="宋体"/>
          <w:color w:val="auto"/>
          <w:kern w:val="0"/>
          <w:sz w:val="32"/>
          <w:szCs w:val="32"/>
          <w:shd w:val="clear" w:color="auto" w:fill="FFFFFF"/>
          <w:lang w:val="en-US" w:eastAsia="zh-CN"/>
        </w:rPr>
      </w:pPr>
      <w:r>
        <w:rPr>
          <w:rFonts w:hint="eastAsia" w:ascii="宋体" w:hAnsi="宋体" w:eastAsia="宋体" w:cs="宋体"/>
          <w:color w:val="auto"/>
          <w:kern w:val="0"/>
          <w:sz w:val="32"/>
          <w:szCs w:val="32"/>
          <w:shd w:val="clear" w:color="auto" w:fill="FFFFFF"/>
        </w:rPr>
        <w:t>污染源在线自动监控数据采集传输仪</w:t>
      </w:r>
    </w:p>
    <w:p>
      <w:pPr>
        <w:numPr>
          <w:ilvl w:val="0"/>
          <w:numId w:val="1"/>
        </w:numPr>
        <w:rPr>
          <w:rFonts w:hint="eastAsia" w:ascii="宋体" w:hAnsi="宋体" w:eastAsia="宋体" w:cs="宋体"/>
          <w:color w:val="auto"/>
          <w:kern w:val="0"/>
          <w:sz w:val="32"/>
          <w:szCs w:val="32"/>
          <w:shd w:val="clear" w:color="auto" w:fill="FFFFFF"/>
          <w:lang w:val="en-US" w:eastAsia="zh-CN"/>
        </w:rPr>
      </w:pPr>
      <w:r>
        <w:rPr>
          <w:rFonts w:hint="eastAsia" w:ascii="宋体" w:hAnsi="宋体" w:eastAsia="宋体" w:cs="宋体"/>
          <w:color w:val="auto"/>
          <w:kern w:val="0"/>
          <w:sz w:val="32"/>
          <w:szCs w:val="32"/>
          <w:shd w:val="clear" w:color="auto" w:fill="FFFFFF"/>
          <w:lang w:val="en-US" w:eastAsia="zh-CN"/>
        </w:rPr>
        <w:t>超声波明渠污水流量计</w:t>
      </w:r>
    </w:p>
    <w:p>
      <w:pPr>
        <w:numPr>
          <w:ilvl w:val="0"/>
          <w:numId w:val="1"/>
        </w:numPr>
        <w:ind w:left="210" w:leftChars="0" w:firstLineChars="0"/>
        <w:rPr>
          <w:rFonts w:hint="eastAsia" w:ascii="宋体" w:hAnsi="宋体" w:eastAsia="宋体" w:cs="宋体"/>
          <w:color w:val="auto"/>
          <w:kern w:val="0"/>
          <w:sz w:val="32"/>
          <w:szCs w:val="32"/>
          <w:shd w:val="clear" w:color="auto" w:fill="FFFFFF"/>
          <w:lang w:val="en-US" w:eastAsia="zh-CN"/>
        </w:rPr>
      </w:pPr>
      <w:r>
        <w:rPr>
          <w:rFonts w:hint="eastAsia" w:ascii="宋体" w:hAnsi="宋体" w:eastAsia="宋体" w:cs="宋体"/>
          <w:color w:val="auto"/>
          <w:kern w:val="0"/>
          <w:sz w:val="32"/>
          <w:szCs w:val="32"/>
          <w:shd w:val="clear" w:color="auto" w:fill="FFFFFF"/>
        </w:rPr>
        <w:t>余氯在线分析仪</w:t>
      </w:r>
    </w:p>
    <w:p>
      <w:pPr>
        <w:numPr>
          <w:ilvl w:val="0"/>
          <w:numId w:val="1"/>
        </w:numPr>
        <w:ind w:left="210" w:leftChars="0" w:firstLineChars="0"/>
        <w:rPr>
          <w:rFonts w:hint="eastAsia" w:ascii="宋体" w:hAnsi="宋体" w:eastAsia="宋体" w:cs="宋体"/>
          <w:color w:val="auto"/>
          <w:kern w:val="0"/>
          <w:sz w:val="32"/>
          <w:szCs w:val="32"/>
          <w:shd w:val="clear" w:color="auto" w:fill="FFFFFF"/>
          <w:lang w:val="en-US" w:eastAsia="zh-CN"/>
        </w:rPr>
      </w:pPr>
      <w:r>
        <w:rPr>
          <w:rFonts w:hint="eastAsia" w:ascii="宋体" w:hAnsi="宋体" w:eastAsia="宋体" w:cs="宋体"/>
          <w:color w:val="auto"/>
          <w:kern w:val="0"/>
          <w:sz w:val="32"/>
          <w:szCs w:val="32"/>
          <w:shd w:val="clear" w:color="auto" w:fill="FFFFFF"/>
          <w:lang w:val="en-US" w:eastAsia="zh-CN"/>
        </w:rPr>
        <w:t>温度计</w:t>
      </w:r>
    </w:p>
    <w:p>
      <w:pPr>
        <w:numPr>
          <w:ilvl w:val="0"/>
          <w:numId w:val="1"/>
        </w:numPr>
        <w:ind w:left="210" w:leftChars="0" w:firstLineChars="0"/>
        <w:rPr>
          <w:rFonts w:hint="eastAsia" w:ascii="宋体" w:hAnsi="宋体" w:eastAsia="宋体" w:cs="宋体"/>
          <w:color w:val="auto"/>
          <w:kern w:val="0"/>
          <w:sz w:val="32"/>
          <w:szCs w:val="32"/>
          <w:shd w:val="clear" w:color="auto" w:fill="FFFFFF"/>
          <w:lang w:val="en-US" w:eastAsia="zh-CN"/>
        </w:rPr>
      </w:pPr>
      <w:r>
        <w:rPr>
          <w:rFonts w:hint="eastAsia" w:ascii="宋体" w:hAnsi="宋体" w:eastAsia="宋体" w:cs="宋体"/>
          <w:color w:val="auto"/>
          <w:kern w:val="0"/>
          <w:sz w:val="32"/>
          <w:szCs w:val="32"/>
          <w:shd w:val="clear" w:color="auto" w:fill="FFFFFF"/>
          <w:lang w:val="en-US" w:eastAsia="zh-CN"/>
        </w:rPr>
        <w:t>自动水质采样器</w:t>
      </w:r>
    </w:p>
    <w:p>
      <w:pPr>
        <w:numPr>
          <w:ilvl w:val="0"/>
          <w:numId w:val="1"/>
        </w:numPr>
        <w:ind w:left="210" w:leftChars="0" w:firstLineChars="0"/>
        <w:rPr>
          <w:rFonts w:hint="eastAsia" w:ascii="宋体" w:hAnsi="宋体" w:eastAsia="宋体" w:cs="宋体"/>
          <w:color w:val="auto"/>
          <w:kern w:val="0"/>
          <w:sz w:val="32"/>
          <w:szCs w:val="32"/>
          <w:shd w:val="clear" w:color="auto" w:fill="FFFFFF"/>
          <w:lang w:val="en-US" w:eastAsia="zh-CN"/>
        </w:rPr>
      </w:pPr>
      <w:r>
        <w:rPr>
          <w:rFonts w:hint="eastAsia" w:ascii="宋体" w:hAnsi="宋体" w:eastAsia="宋体" w:cs="宋体"/>
          <w:color w:val="auto"/>
          <w:kern w:val="0"/>
          <w:sz w:val="32"/>
          <w:szCs w:val="32"/>
          <w:shd w:val="clear" w:color="auto" w:fill="FFFFFF"/>
          <w:lang w:val="en-US" w:eastAsia="zh-CN"/>
        </w:rPr>
        <w:t>PH值分析仪</w:t>
      </w:r>
    </w:p>
    <w:p>
      <w:pPr>
        <w:numPr>
          <w:ilvl w:val="0"/>
          <w:numId w:val="0"/>
        </w:numPr>
        <w:rPr>
          <w:rFonts w:hint="eastAsia" w:ascii="宋体" w:hAnsi="宋体" w:eastAsia="宋体" w:cs="宋体"/>
          <w:color w:val="auto"/>
          <w:kern w:val="0"/>
          <w:sz w:val="32"/>
          <w:szCs w:val="32"/>
          <w:shd w:val="clear" w:color="auto" w:fill="FFFFFF"/>
          <w:lang w:val="en-US" w:eastAsia="zh-CN"/>
        </w:rPr>
      </w:pPr>
    </w:p>
    <w:p>
      <w:pPr>
        <w:rPr>
          <w:rFonts w:hint="eastAsia" w:eastAsiaTheme="minorEastAsia"/>
          <w:lang w:eastAsia="zh-CN"/>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30719"/>
      <w:docPartObj>
        <w:docPartGallery w:val="autotext"/>
      </w:docPartObj>
    </w:sdtPr>
    <w:sdtContent>
      <w:sdt>
        <w:sdtPr>
          <w:id w:val="171357217"/>
          <w:docPartObj>
            <w:docPartGallery w:val="autotext"/>
          </w:docPartObj>
        </w:sdtPr>
        <w:sdtContent>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sdtContent>
      </w:sdt>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21526F"/>
    <w:multiLevelType w:val="singleLevel"/>
    <w:tmpl w:val="AF21526F"/>
    <w:lvl w:ilvl="0" w:tentative="0">
      <w:start w:val="2"/>
      <w:numFmt w:val="chineseCounting"/>
      <w:suff w:val="nothing"/>
      <w:lvlText w:val="（%1）"/>
      <w:lvlJc w:val="left"/>
      <w:pPr>
        <w:ind w:left="-494"/>
      </w:pPr>
      <w:rPr>
        <w:rFonts w:hint="eastAsia"/>
      </w:rPr>
    </w:lvl>
  </w:abstractNum>
  <w:abstractNum w:abstractNumId="1">
    <w:nsid w:val="583C92C4"/>
    <w:multiLevelType w:val="singleLevel"/>
    <w:tmpl w:val="583C92C4"/>
    <w:lvl w:ilvl="0" w:tentative="0">
      <w:start w:val="1"/>
      <w:numFmt w:val="decimal"/>
      <w:suff w:val="nothing"/>
      <w:lvlText w:val="%1、"/>
      <w:lvlJc w:val="left"/>
      <w:pPr>
        <w:ind w:left="21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NlZjY2ODg1OWRmYmViNjUyMjlmOTgzYjZmODMyOWIifQ=="/>
  </w:docVars>
  <w:rsids>
    <w:rsidRoot w:val="008553E1"/>
    <w:rsid w:val="00213ED5"/>
    <w:rsid w:val="008553E1"/>
    <w:rsid w:val="008D4383"/>
    <w:rsid w:val="00BD7B91"/>
    <w:rsid w:val="00C553A7"/>
    <w:rsid w:val="00C87F1E"/>
    <w:rsid w:val="00F0541F"/>
    <w:rsid w:val="03E91BC7"/>
    <w:rsid w:val="09252B64"/>
    <w:rsid w:val="12F116A1"/>
    <w:rsid w:val="141C4DA3"/>
    <w:rsid w:val="244655B3"/>
    <w:rsid w:val="27F87EED"/>
    <w:rsid w:val="2BA721AA"/>
    <w:rsid w:val="3E8D32F9"/>
    <w:rsid w:val="44B6077B"/>
    <w:rsid w:val="4C695AA2"/>
    <w:rsid w:val="53931D67"/>
    <w:rsid w:val="57202777"/>
    <w:rsid w:val="688E2D33"/>
    <w:rsid w:val="705C7574"/>
    <w:rsid w:val="771147B8"/>
    <w:rsid w:val="7F1C6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6AE91-CC44-4DFE-87EF-6AF66F08E77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2875</Words>
  <Characters>2970</Characters>
  <Lines>11</Lines>
  <Paragraphs>3</Paragraphs>
  <TotalTime>16</TotalTime>
  <ScaleCrop>false</ScaleCrop>
  <LinksUpToDate>false</LinksUpToDate>
  <CharactersWithSpaces>2988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2022-01-24T00:25:00Z</dcterms:created>
  <dc:creator>Administrator</dc:creator>
  <cp:lastModifiedBy>admin</cp:lastModifiedBy>
  <cp:lastPrinted>2023-03-27T02:27:00Z</cp:lastPrinted>
  <dcterms:modified xsi:type="dcterms:W3CDTF">2023-03-28T02:31:23Z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BF3078D106224070A0A8101596970845</vt:lpwstr>
  </property>
</Properties>
</file>