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蒲江县中医医院</w:t>
      </w:r>
    </w:p>
    <w:p>
      <w:pPr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/>
          <w:sz w:val="44"/>
          <w:szCs w:val="44"/>
        </w:rPr>
        <w:t>年拟采购一批医疗设施设备市场调查项目</w:t>
      </w:r>
      <w:r>
        <w:rPr>
          <w:rFonts w:hint="eastAsia" w:ascii="黑体" w:hAnsi="黑体" w:eastAsia="黑体"/>
          <w:sz w:val="44"/>
          <w:szCs w:val="44"/>
          <w:lang w:eastAsia="zh-CN"/>
        </w:rPr>
        <w:t>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第二批</w:t>
      </w:r>
      <w:r>
        <w:rPr>
          <w:rFonts w:hint="eastAsia" w:ascii="黑体" w:hAnsi="黑体" w:eastAsia="黑体"/>
          <w:sz w:val="44"/>
          <w:szCs w:val="44"/>
          <w:lang w:eastAsia="zh-CN"/>
        </w:rPr>
        <w:t>）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报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价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文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件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投标项目：</w:t>
      </w:r>
      <w:r>
        <w:rPr>
          <w:rFonts w:hint="eastAsia" w:ascii="黑体" w:hAnsi="黑体" w:eastAsia="黑体"/>
          <w:sz w:val="32"/>
          <w:szCs w:val="32"/>
          <w:u w:val="single"/>
        </w:rPr>
        <w:t>包×，××××设备</w:t>
      </w:r>
    </w:p>
    <w:p>
      <w:pPr>
        <w:jc w:val="center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投标公司：</w:t>
      </w:r>
      <w:r>
        <w:rPr>
          <w:rFonts w:hint="eastAsia" w:ascii="黑体" w:hAnsi="黑体" w:eastAsia="黑体"/>
          <w:sz w:val="32"/>
          <w:szCs w:val="32"/>
          <w:u w:val="single"/>
        </w:rPr>
        <w:t>×××××××××</w:t>
      </w:r>
    </w:p>
    <w:p>
      <w:pPr>
        <w:jc w:val="center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 xml:space="preserve">联系人：  </w:t>
      </w:r>
      <w:r>
        <w:rPr>
          <w:rFonts w:hint="eastAsia" w:ascii="黑体" w:hAnsi="黑体" w:eastAsia="黑体"/>
          <w:sz w:val="32"/>
          <w:szCs w:val="32"/>
          <w:u w:val="single"/>
        </w:rPr>
        <w:t>×××××××××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联系电话：</w:t>
      </w:r>
      <w:r>
        <w:rPr>
          <w:rFonts w:hint="eastAsia" w:ascii="黑体" w:hAnsi="黑体" w:eastAsia="黑体"/>
          <w:sz w:val="32"/>
          <w:szCs w:val="32"/>
          <w:u w:val="single"/>
        </w:rPr>
        <w:t>×××××××××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月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目 录</w:t>
      </w:r>
    </w:p>
    <w:p>
      <w:pPr>
        <w:rPr>
          <w:rFonts w:ascii="黑体" w:hAnsi="黑体" w:eastAsia="黑体"/>
          <w:sz w:val="44"/>
          <w:szCs w:val="44"/>
        </w:rPr>
      </w:pPr>
    </w:p>
    <w:p>
      <w:pPr>
        <w:pStyle w:val="8"/>
        <w:numPr>
          <w:ilvl w:val="0"/>
          <w:numId w:val="1"/>
        </w:numPr>
        <w:spacing w:line="800" w:lineRule="exact"/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报价单</w:t>
      </w:r>
    </w:p>
    <w:p>
      <w:pPr>
        <w:pStyle w:val="8"/>
        <w:numPr>
          <w:ilvl w:val="0"/>
          <w:numId w:val="1"/>
        </w:numPr>
        <w:spacing w:line="800" w:lineRule="exact"/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设备技术参数</w:t>
      </w:r>
    </w:p>
    <w:p>
      <w:pPr>
        <w:pStyle w:val="8"/>
        <w:numPr>
          <w:ilvl w:val="0"/>
          <w:numId w:val="1"/>
        </w:numPr>
        <w:spacing w:line="800" w:lineRule="exact"/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投标公司资质</w:t>
      </w:r>
    </w:p>
    <w:p>
      <w:pPr>
        <w:pStyle w:val="8"/>
        <w:numPr>
          <w:ilvl w:val="0"/>
          <w:numId w:val="1"/>
        </w:numPr>
        <w:spacing w:line="800" w:lineRule="exact"/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设备生产厂家资质</w:t>
      </w:r>
    </w:p>
    <w:p>
      <w:pPr>
        <w:pStyle w:val="8"/>
        <w:numPr>
          <w:ilvl w:val="0"/>
          <w:numId w:val="1"/>
        </w:numPr>
        <w:spacing w:line="800" w:lineRule="exact"/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设备注册证</w:t>
      </w:r>
    </w:p>
    <w:p>
      <w:pPr>
        <w:pStyle w:val="8"/>
        <w:numPr>
          <w:ilvl w:val="0"/>
          <w:numId w:val="1"/>
        </w:numPr>
        <w:spacing w:line="800" w:lineRule="exact"/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产品资料及彩页</w:t>
      </w:r>
    </w:p>
    <w:p>
      <w:pPr>
        <w:spacing w:line="800" w:lineRule="exact"/>
        <w:rPr>
          <w:rFonts w:asciiTheme="minorEastAsia" w:hAnsiTheme="minorEastAsia"/>
          <w:sz w:val="32"/>
          <w:szCs w:val="32"/>
        </w:rPr>
      </w:pPr>
    </w:p>
    <w:p>
      <w:pPr>
        <w:spacing w:line="800" w:lineRule="exact"/>
        <w:rPr>
          <w:rFonts w:asciiTheme="minorEastAsia" w:hAnsiTheme="minorEastAsia"/>
          <w:sz w:val="32"/>
          <w:szCs w:val="32"/>
        </w:rPr>
      </w:pPr>
    </w:p>
    <w:p>
      <w:pPr>
        <w:spacing w:line="800" w:lineRule="exact"/>
        <w:rPr>
          <w:rFonts w:asciiTheme="minorEastAsia" w:hAnsiTheme="minorEastAsia"/>
          <w:sz w:val="32"/>
          <w:szCs w:val="32"/>
        </w:rPr>
      </w:pPr>
    </w:p>
    <w:p>
      <w:pPr>
        <w:numPr>
          <w:ilvl w:val="0"/>
          <w:numId w:val="2"/>
        </w:num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报价单</w:t>
      </w:r>
    </w:p>
    <w:p>
      <w:pPr>
        <w:jc w:val="center"/>
        <w:rPr>
          <w:rFonts w:ascii="黑体" w:hAnsi="黑体" w:eastAsia="黑体"/>
          <w:color w:val="FF0000"/>
          <w:sz w:val="44"/>
          <w:szCs w:val="44"/>
        </w:rPr>
      </w:pPr>
      <w:r>
        <w:rPr>
          <w:rFonts w:ascii="黑体" w:hAnsi="黑体" w:eastAsia="黑体"/>
          <w:color w:val="FF0000"/>
          <w:sz w:val="32"/>
          <w:szCs w:val="32"/>
        </w:rPr>
        <w:t>(</w:t>
      </w:r>
      <w:r>
        <w:rPr>
          <w:rFonts w:hint="eastAsia" w:ascii="黑体" w:hAnsi="黑体" w:eastAsia="黑体"/>
          <w:color w:val="FF0000"/>
          <w:sz w:val="32"/>
          <w:szCs w:val="32"/>
        </w:rPr>
        <w:t>电子文档密码：</w:t>
      </w:r>
      <w:r>
        <w:rPr>
          <w:rFonts w:ascii="黑体" w:hAnsi="黑体" w:eastAsia="黑体"/>
          <w:color w:val="FF0000"/>
          <w:sz w:val="32"/>
          <w:szCs w:val="32"/>
        </w:rPr>
        <w:t>)</w:t>
      </w:r>
    </w:p>
    <w:p>
      <w:pPr>
        <w:numPr>
          <w:ilvl w:val="0"/>
          <w:numId w:val="0"/>
        </w:numPr>
        <w:spacing w:line="800" w:lineRule="exact"/>
        <w:jc w:val="both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rPr>
          <w:rFonts w:asciiTheme="minorEastAsia" w:hAnsiTheme="minorEastAsia"/>
          <w:sz w:val="44"/>
          <w:szCs w:val="44"/>
        </w:rPr>
      </w:pPr>
    </w:p>
    <w:tbl>
      <w:tblPr>
        <w:tblStyle w:val="5"/>
        <w:tblW w:w="14629" w:type="dxa"/>
        <w:tblInd w:w="-3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60"/>
        <w:gridCol w:w="846"/>
        <w:gridCol w:w="882"/>
        <w:gridCol w:w="1356"/>
        <w:gridCol w:w="1415"/>
        <w:gridCol w:w="1267"/>
        <w:gridCol w:w="1653"/>
        <w:gridCol w:w="1520"/>
        <w:gridCol w:w="1560"/>
        <w:gridCol w:w="21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包号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投标公司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生产厂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最低报价（万元）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备注（国产/进口）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投标人（姓名及电话）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是否使用耗材（专机耗材请注明）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若有须填：耗材基础信息（名称，厂家，规格及能否收费报账）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>
      <w:pPr>
        <w:spacing w:line="800" w:lineRule="exact"/>
        <w:rPr>
          <w:rFonts w:asciiTheme="minorEastAsia" w:hAnsiTheme="minorEastAsia"/>
          <w:sz w:val="44"/>
          <w:szCs w:val="44"/>
        </w:rPr>
        <w:sectPr>
          <w:footerReference r:id="rId3" w:type="default"/>
          <w:pgSz w:w="16838" w:h="11906" w:orient="landscape"/>
          <w:pgMar w:top="1689" w:right="1440" w:bottom="1689" w:left="1440" w:header="851" w:footer="992" w:gutter="0"/>
          <w:cols w:space="0" w:num="1"/>
          <w:docGrid w:type="lines" w:linePitch="312" w:charSpace="0"/>
        </w:sect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二、设备技术参数</w:t>
      </w: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三、投标公司资质</w:t>
      </w: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hint="eastAsia"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四、设备生产厂家资质</w:t>
      </w: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/>
          <w:sz w:val="32"/>
          <w:szCs w:val="32"/>
        </w:rPr>
        <w:t>(</w:t>
      </w:r>
      <w:r>
        <w:rPr>
          <w:rFonts w:hint="eastAsia" w:asciiTheme="minorEastAsia" w:hAnsiTheme="minorEastAsia"/>
          <w:sz w:val="32"/>
          <w:szCs w:val="32"/>
        </w:rPr>
        <w:t>若为进口产品，需要提供提交厂家授权。</w:t>
      </w:r>
      <w:r>
        <w:rPr>
          <w:rFonts w:asciiTheme="minorEastAsia" w:hAnsiTheme="minorEastAsia"/>
          <w:sz w:val="32"/>
          <w:szCs w:val="32"/>
        </w:rPr>
        <w:t>)</w:t>
      </w: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五、设备注册证</w:t>
      </w: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rPr>
          <w:rFonts w:asciiTheme="minorEastAsia" w:hAnsiTheme="minorEastAsia"/>
          <w:sz w:val="44"/>
          <w:szCs w:val="44"/>
        </w:rPr>
      </w:pPr>
    </w:p>
    <w:p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六、产品资料及彩页</w:t>
      </w:r>
    </w:p>
    <w:p>
      <w:pPr>
        <w:spacing w:line="480" w:lineRule="exact"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92679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5B4390"/>
    <w:multiLevelType w:val="singleLevel"/>
    <w:tmpl w:val="CC5B439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53534B2"/>
    <w:multiLevelType w:val="multilevel"/>
    <w:tmpl w:val="153534B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MxZWY5MTI1NmUzZTA2MWQ3ODM2YWZmODk4NTA4ODcifQ=="/>
  </w:docVars>
  <w:rsids>
    <w:rsidRoot w:val="001F057B"/>
    <w:rsid w:val="0012518A"/>
    <w:rsid w:val="001F057B"/>
    <w:rsid w:val="002E5CB9"/>
    <w:rsid w:val="00315A7E"/>
    <w:rsid w:val="0043295C"/>
    <w:rsid w:val="0080378D"/>
    <w:rsid w:val="008C43E7"/>
    <w:rsid w:val="008F5AE9"/>
    <w:rsid w:val="00AF6EC1"/>
    <w:rsid w:val="00CB14A7"/>
    <w:rsid w:val="00DB1426"/>
    <w:rsid w:val="00F37E4A"/>
    <w:rsid w:val="00F56B81"/>
    <w:rsid w:val="00F85573"/>
    <w:rsid w:val="020315AF"/>
    <w:rsid w:val="1E5549F9"/>
    <w:rsid w:val="1EFF6AB7"/>
    <w:rsid w:val="215B5259"/>
    <w:rsid w:val="220D0904"/>
    <w:rsid w:val="23292E99"/>
    <w:rsid w:val="28362E42"/>
    <w:rsid w:val="329F5219"/>
    <w:rsid w:val="35134902"/>
    <w:rsid w:val="4BA821C7"/>
    <w:rsid w:val="4F354610"/>
    <w:rsid w:val="508D5D14"/>
    <w:rsid w:val="677A2261"/>
    <w:rsid w:val="6D6F14E5"/>
    <w:rsid w:val="756A3DF9"/>
    <w:rsid w:val="7ED8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日期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E4B22C7-9179-47EB-B124-6826FBAC0C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288</Words>
  <Characters>294</Characters>
  <Lines>2</Lines>
  <Paragraphs>1</Paragraphs>
  <TotalTime>6</TotalTime>
  <ScaleCrop>false</ScaleCrop>
  <LinksUpToDate>false</LinksUpToDate>
  <CharactersWithSpaces>297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2021-06-03T06:08:00Z</dcterms:created>
  <dc:creator>PC</dc:creator>
  <cp:lastModifiedBy>HP</cp:lastModifiedBy>
  <dcterms:modified xsi:type="dcterms:W3CDTF">2023-04-12T08:05:33Z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5A3E89AAB56A416383900A133CA437B6</vt:lpwstr>
  </property>
</Properties>
</file>