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蒲江县中医医院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电梯维护保养服务采购项目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的结果公示</w:t>
      </w:r>
    </w:p>
    <w:p>
      <w:pPr>
        <w:widowControl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>
      <w:pPr>
        <w:spacing w:line="660" w:lineRule="exact"/>
        <w:ind w:firstLine="960" w:firstLineChars="300"/>
        <w:rPr>
          <w:rFonts w:eastAsia="方正仿宋简体"/>
          <w:kern w:val="0"/>
          <w:sz w:val="32"/>
          <w:szCs w:val="32"/>
        </w:rPr>
      </w:pPr>
      <w:r>
        <w:rPr>
          <w:rFonts w:hint="eastAsia" w:eastAsia="方正仿宋简体"/>
          <w:color w:val="auto"/>
          <w:kern w:val="0"/>
          <w:sz w:val="32"/>
          <w:szCs w:val="32"/>
          <w:lang w:val="en-US" w:eastAsia="zh-CN"/>
        </w:rPr>
        <w:t>经</w:t>
      </w:r>
      <w:r>
        <w:rPr>
          <w:rFonts w:eastAsia="方正仿宋简体"/>
          <w:color w:val="auto"/>
          <w:kern w:val="0"/>
          <w:sz w:val="32"/>
          <w:szCs w:val="32"/>
        </w:rPr>
        <w:t>召开</w:t>
      </w:r>
      <w:r>
        <w:rPr>
          <w:rFonts w:hint="eastAsia" w:eastAsia="方正仿宋简体"/>
          <w:color w:val="auto"/>
          <w:kern w:val="0"/>
          <w:sz w:val="32"/>
          <w:szCs w:val="32"/>
        </w:rPr>
        <w:t>电梯维护保养服务询价采购</w:t>
      </w:r>
      <w:r>
        <w:rPr>
          <w:rFonts w:eastAsia="方正仿宋简体"/>
          <w:color w:val="auto"/>
          <w:kern w:val="0"/>
          <w:sz w:val="32"/>
          <w:szCs w:val="32"/>
        </w:rPr>
        <w:t>工作会议</w:t>
      </w:r>
      <w:r>
        <w:rPr>
          <w:rFonts w:hint="eastAsia" w:eastAsia="方正仿宋简体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eastAsia="方正仿宋简体"/>
          <w:color w:val="auto"/>
          <w:kern w:val="0"/>
          <w:sz w:val="32"/>
          <w:szCs w:val="32"/>
          <w:lang w:val="en-US" w:eastAsia="zh-CN"/>
        </w:rPr>
        <w:t>因有</w:t>
      </w:r>
      <w:r>
        <w:rPr>
          <w:rFonts w:hint="eastAsia" w:eastAsia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  <w:t>投标公司的申请文件审查不符合要求，有效投标公司不满足3家，故终止评标</w:t>
      </w:r>
      <w:r>
        <w:rPr>
          <w:rFonts w:eastAsia="方正仿宋简体"/>
          <w:b w:val="0"/>
          <w:bCs w:val="0"/>
          <w:color w:val="auto"/>
          <w:kern w:val="0"/>
          <w:sz w:val="32"/>
          <w:szCs w:val="32"/>
        </w:rPr>
        <w:t>。现予以公示，公示时间为</w:t>
      </w:r>
      <w:r>
        <w:rPr>
          <w:rFonts w:hint="eastAsia" w:eastAsia="方正仿宋简体"/>
          <w:b w:val="0"/>
          <w:bCs w:val="0"/>
          <w:color w:val="auto"/>
          <w:kern w:val="0"/>
          <w:sz w:val="32"/>
          <w:szCs w:val="32"/>
        </w:rPr>
        <w:t>7</w:t>
      </w:r>
      <w:r>
        <w:rPr>
          <w:rFonts w:eastAsia="方正仿宋简体"/>
          <w:b w:val="0"/>
          <w:bCs w:val="0"/>
          <w:color w:val="auto"/>
          <w:kern w:val="0"/>
          <w:sz w:val="32"/>
          <w:szCs w:val="32"/>
        </w:rPr>
        <w:t>天（202</w:t>
      </w:r>
      <w:r>
        <w:rPr>
          <w:rFonts w:hint="eastAsia" w:eastAsia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eastAsia="方正仿宋简体"/>
          <w:color w:val="auto"/>
          <w:kern w:val="0"/>
          <w:sz w:val="32"/>
          <w:szCs w:val="32"/>
        </w:rPr>
        <w:t>年</w:t>
      </w:r>
      <w:r>
        <w:rPr>
          <w:rFonts w:hint="eastAsia" w:eastAsia="方正仿宋简体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eastAsia="方正仿宋简体"/>
          <w:color w:val="auto"/>
          <w:kern w:val="0"/>
          <w:sz w:val="32"/>
          <w:szCs w:val="32"/>
        </w:rPr>
        <w:t>月</w:t>
      </w:r>
      <w:r>
        <w:rPr>
          <w:rFonts w:hint="eastAsia" w:eastAsia="方正仿宋简体"/>
          <w:color w:val="auto"/>
          <w:kern w:val="0"/>
          <w:sz w:val="32"/>
          <w:szCs w:val="32"/>
          <w:lang w:val="en-US" w:eastAsia="zh-CN"/>
        </w:rPr>
        <w:t>24</w:t>
      </w:r>
      <w:r>
        <w:rPr>
          <w:rFonts w:eastAsia="方正仿宋简体"/>
          <w:color w:val="auto"/>
          <w:kern w:val="0"/>
          <w:sz w:val="32"/>
          <w:szCs w:val="32"/>
        </w:rPr>
        <w:t>日—</w:t>
      </w:r>
      <w:r>
        <w:rPr>
          <w:rFonts w:hint="eastAsia" w:eastAsia="方正仿宋简体"/>
          <w:color w:val="auto"/>
          <w:kern w:val="0"/>
          <w:sz w:val="32"/>
          <w:szCs w:val="32"/>
          <w:lang w:val="en-US" w:eastAsia="zh-CN"/>
        </w:rPr>
        <w:t>8月31</w:t>
      </w:r>
      <w:r>
        <w:rPr>
          <w:rFonts w:eastAsia="方正仿宋简体"/>
          <w:color w:val="auto"/>
          <w:kern w:val="0"/>
          <w:sz w:val="32"/>
          <w:szCs w:val="32"/>
        </w:rPr>
        <w:t>日</w:t>
      </w:r>
      <w:r>
        <w:rPr>
          <w:rFonts w:eastAsia="方正仿宋简体"/>
          <w:kern w:val="0"/>
          <w:sz w:val="32"/>
          <w:szCs w:val="32"/>
        </w:rPr>
        <w:t>）</w:t>
      </w:r>
      <w:r>
        <w:rPr>
          <w:rFonts w:hint="eastAsia" w:eastAsia="方正仿宋简体"/>
          <w:kern w:val="0"/>
          <w:sz w:val="32"/>
          <w:szCs w:val="32"/>
          <w:lang w:eastAsia="zh-CN"/>
        </w:rPr>
        <w:t>。</w:t>
      </w:r>
      <w:r>
        <w:rPr>
          <w:rFonts w:eastAsia="方正仿宋简体"/>
          <w:kern w:val="0"/>
          <w:sz w:val="32"/>
          <w:szCs w:val="32"/>
        </w:rPr>
        <w:t>如有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异议</w:t>
      </w:r>
      <w:r>
        <w:rPr>
          <w:rFonts w:eastAsia="方正仿宋简体"/>
          <w:kern w:val="0"/>
          <w:sz w:val="32"/>
          <w:szCs w:val="32"/>
        </w:rPr>
        <w:t>，请在公示期内以真实姓名向院办公室电话、书面反映或面谈。</w:t>
      </w:r>
    </w:p>
    <w:p>
      <w:pPr>
        <w:widowControl/>
        <w:spacing w:line="660" w:lineRule="exact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>联系电话：（028）88554946</w:t>
      </w:r>
    </w:p>
    <w:p>
      <w:pPr>
        <w:widowControl/>
        <w:spacing w:line="660" w:lineRule="exact"/>
        <w:ind w:left="7040" w:hanging="7040" w:hangingChars="2200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 xml:space="preserve">                         </w:t>
      </w:r>
    </w:p>
    <w:p>
      <w:pPr>
        <w:widowControl/>
        <w:spacing w:line="660" w:lineRule="exact"/>
        <w:ind w:left="7040" w:hanging="7040" w:hangingChars="2200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 xml:space="preserve">                                  蒲江县中医医院                </w:t>
      </w:r>
    </w:p>
    <w:p>
      <w:pPr>
        <w:widowControl/>
        <w:spacing w:line="660" w:lineRule="exact"/>
        <w:ind w:firstLine="5280" w:firstLineChars="1650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>202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3</w:t>
      </w:r>
      <w:r>
        <w:rPr>
          <w:rFonts w:eastAsia="方正仿宋简体"/>
          <w:kern w:val="0"/>
          <w:sz w:val="32"/>
          <w:szCs w:val="32"/>
        </w:rPr>
        <w:t>年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8</w:t>
      </w:r>
      <w:r>
        <w:rPr>
          <w:rFonts w:eastAsia="方正仿宋简体"/>
          <w:kern w:val="0"/>
          <w:sz w:val="32"/>
          <w:szCs w:val="32"/>
        </w:rPr>
        <w:t>月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24</w:t>
      </w:r>
      <w:r>
        <w:rPr>
          <w:rFonts w:eastAsia="方正仿宋简体"/>
          <w:kern w:val="0"/>
          <w:sz w:val="32"/>
          <w:szCs w:val="32"/>
        </w:rPr>
        <w:t xml:space="preserve">日 </w:t>
      </w:r>
    </w:p>
    <w:p/>
    <w:sectPr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BD7BC58-C27D-4ADB-9A98-AA37A3BFF5F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A2C148AC-1A37-4614-B085-D692E1542BFE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ODgzYTg3NGU5ZDIwNDJjNmEzZDBlMzE4NzEyNTQifQ=="/>
  </w:docVars>
  <w:rsids>
    <w:rsidRoot w:val="00000000"/>
    <w:rsid w:val="03C6088C"/>
    <w:rsid w:val="10361142"/>
    <w:rsid w:val="11451864"/>
    <w:rsid w:val="18700BF6"/>
    <w:rsid w:val="1CFC1F5F"/>
    <w:rsid w:val="230340FF"/>
    <w:rsid w:val="56D12B39"/>
    <w:rsid w:val="60895C86"/>
    <w:rsid w:val="678C73B0"/>
    <w:rsid w:val="77F2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185</Characters>
  <Lines>0</Lines>
  <Paragraphs>0</Paragraphs>
  <TotalTime>22</TotalTime>
  <ScaleCrop>false</ScaleCrop>
  <LinksUpToDate>false</LinksUpToDate>
  <CharactersWithSpaces>261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2023-06-05T09:01:00Z</dcterms:created>
  <dc:creator>Administrator</dc:creator>
  <cp:lastModifiedBy>冰梦</cp:lastModifiedBy>
  <dcterms:modified xsi:type="dcterms:W3CDTF">2023-08-24T03:15:48Z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3337FCD3A9BC4422A019292DCD73BF78_13</vt:lpwstr>
  </property>
</Properties>
</file>