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9E61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仿宋_GB2312"/>
          <w:b/>
          <w:snapToGrid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仿宋_GB2312"/>
          <w:b/>
          <w:snapToGrid/>
          <w:spacing w:val="-11"/>
          <w:kern w:val="2"/>
          <w:sz w:val="44"/>
          <w:szCs w:val="44"/>
          <w:lang w:val="en-US" w:eastAsia="zh-CN" w:bidi="ar-SA"/>
        </w:rPr>
        <w:t>蒲江县中医医院</w:t>
      </w:r>
    </w:p>
    <w:p w14:paraId="79EDB4D8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仿宋_GB2312"/>
          <w:b/>
          <w:snapToGrid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仿宋_GB2312"/>
          <w:b/>
          <w:snapToGrid/>
          <w:spacing w:val="-11"/>
          <w:kern w:val="2"/>
          <w:sz w:val="44"/>
          <w:szCs w:val="44"/>
          <w:lang w:val="en-US" w:eastAsia="zh-CN" w:bidi="ar-SA"/>
        </w:rPr>
        <w:t>供应商代表来院拜访预约登记表</w:t>
      </w:r>
    </w:p>
    <w:tbl>
      <w:tblPr>
        <w:tblStyle w:val="4"/>
        <w:tblpPr w:leftFromText="180" w:rightFromText="180" w:vertAnchor="text" w:horzAnchor="page" w:tblpX="1515" w:tblpY="27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68"/>
        <w:gridCol w:w="903"/>
        <w:gridCol w:w="2647"/>
        <w:gridCol w:w="2147"/>
        <w:gridCol w:w="1648"/>
      </w:tblGrid>
      <w:tr w14:paraId="3369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9" w:type="dxa"/>
            <w:vMerge w:val="restart"/>
            <w:noWrap w:val="0"/>
            <w:vAlign w:val="center"/>
          </w:tcPr>
          <w:p w14:paraId="0394B812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368" w:type="dxa"/>
            <w:noWrap w:val="0"/>
            <w:vAlign w:val="center"/>
          </w:tcPr>
          <w:p w14:paraId="1782F1FC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345" w:type="dxa"/>
            <w:gridSpan w:val="4"/>
            <w:noWrap w:val="0"/>
            <w:vAlign w:val="center"/>
          </w:tcPr>
          <w:p w14:paraId="30AFCCF0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D6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9" w:type="dxa"/>
            <w:vMerge w:val="continue"/>
            <w:noWrap w:val="0"/>
            <w:vAlign w:val="center"/>
          </w:tcPr>
          <w:p w14:paraId="15D5B7F8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F5BFDC3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03" w:type="dxa"/>
            <w:noWrap w:val="0"/>
            <w:vAlign w:val="center"/>
          </w:tcPr>
          <w:p w14:paraId="01AF2CE1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647" w:type="dxa"/>
            <w:noWrap w:val="0"/>
            <w:vAlign w:val="center"/>
          </w:tcPr>
          <w:p w14:paraId="0B49939F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47" w:type="dxa"/>
            <w:noWrap w:val="0"/>
            <w:vAlign w:val="center"/>
          </w:tcPr>
          <w:p w14:paraId="7F348552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48" w:type="dxa"/>
            <w:noWrap w:val="0"/>
            <w:vAlign w:val="center"/>
          </w:tcPr>
          <w:p w14:paraId="62A744CF"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045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 w14:paraId="34B7808D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DCB3F09"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A546706"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75373CEA"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32302D37">
            <w:pPr>
              <w:pStyle w:val="8"/>
              <w:spacing w:after="0" w:line="240" w:lineRule="auto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054C0A2C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DE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 w14:paraId="5CFE5233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1537BDF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B0450B1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23AC65A1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32FA0A3F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44A87FDB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3A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9" w:type="dxa"/>
            <w:vMerge w:val="continue"/>
            <w:noWrap w:val="0"/>
            <w:vAlign w:val="center"/>
          </w:tcPr>
          <w:p w14:paraId="213876F6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9B64696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8DEFC37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noWrap w:val="0"/>
            <w:vAlign w:val="center"/>
          </w:tcPr>
          <w:p w14:paraId="70036C91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EFDAF6E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6CF9174C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61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9" w:type="dxa"/>
            <w:noWrap w:val="0"/>
            <w:vAlign w:val="center"/>
          </w:tcPr>
          <w:p w14:paraId="715AEFF0">
            <w:pPr>
              <w:pStyle w:val="8"/>
              <w:spacing w:after="0" w:line="240" w:lineRule="auto"/>
              <w:ind w:firstLine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拜访</w:t>
            </w:r>
          </w:p>
          <w:p w14:paraId="398C342B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8713" w:type="dxa"/>
            <w:gridSpan w:val="5"/>
            <w:noWrap w:val="0"/>
            <w:vAlign w:val="top"/>
          </w:tcPr>
          <w:p w14:paraId="5C5719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9C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139" w:type="dxa"/>
            <w:noWrap w:val="0"/>
            <w:vAlign w:val="center"/>
          </w:tcPr>
          <w:p w14:paraId="7212D75F">
            <w:pPr>
              <w:pStyle w:val="8"/>
              <w:spacing w:after="0" w:line="240" w:lineRule="auto"/>
              <w:ind w:firstLine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拜访</w:t>
            </w:r>
          </w:p>
          <w:p w14:paraId="37B625F7">
            <w:pPr>
              <w:pStyle w:val="8"/>
              <w:spacing w:after="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8713" w:type="dxa"/>
            <w:gridSpan w:val="5"/>
            <w:noWrap w:val="0"/>
            <w:vAlign w:val="top"/>
          </w:tcPr>
          <w:p w14:paraId="05F65E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4D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39" w:type="dxa"/>
            <w:noWrap w:val="0"/>
            <w:vAlign w:val="center"/>
          </w:tcPr>
          <w:p w14:paraId="368AEB1A">
            <w:pPr>
              <w:pStyle w:val="8"/>
              <w:spacing w:after="0" w:line="240" w:lineRule="auto"/>
              <w:ind w:firstLine="0"/>
              <w:jc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接待部门意见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 w14:paraId="731D02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D4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139" w:type="dxa"/>
            <w:noWrap w:val="0"/>
            <w:vAlign w:val="center"/>
          </w:tcPr>
          <w:p w14:paraId="63F9F337">
            <w:pPr>
              <w:pStyle w:val="8"/>
              <w:spacing w:after="0" w:line="240" w:lineRule="auto"/>
              <w:ind w:firstLine="0"/>
              <w:jc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监审小组意见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 w14:paraId="660B18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CA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139" w:type="dxa"/>
            <w:noWrap w:val="0"/>
            <w:vAlign w:val="center"/>
          </w:tcPr>
          <w:p w14:paraId="228E625D">
            <w:pPr>
              <w:pStyle w:val="8"/>
              <w:spacing w:after="0" w:line="240" w:lineRule="auto"/>
              <w:ind w:firstLine="0"/>
              <w:jc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分管领导意见</w:t>
            </w:r>
          </w:p>
        </w:tc>
        <w:tc>
          <w:tcPr>
            <w:tcW w:w="8713" w:type="dxa"/>
            <w:gridSpan w:val="5"/>
            <w:noWrap w:val="0"/>
            <w:vAlign w:val="top"/>
          </w:tcPr>
          <w:p w14:paraId="3BADB3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auto"/>
              <w:ind w:firstLine="0"/>
              <w:jc w:val="both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553B312">
      <w:pPr>
        <w:pStyle w:val="8"/>
        <w:spacing w:after="0" w:line="240" w:lineRule="auto"/>
        <w:ind w:firstLine="0"/>
        <w:jc w:val="left"/>
        <w:rPr>
          <w:rFonts w:hint="default" w:cs="宋体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color w:val="FF0000"/>
          <w:sz w:val="24"/>
          <w:szCs w:val="24"/>
          <w:lang w:val="en-US" w:eastAsia="zh-CN"/>
        </w:rPr>
        <w:t>备注：</w: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color w:val="FF0000"/>
          <w:sz w:val="24"/>
          <w:szCs w:val="24"/>
          <w:lang w:val="en-US" w:eastAsia="zh-CN"/>
        </w:rPr>
        <w:instrText xml:space="preserve"> HYPERLINK "mailto:预约邮箱为344393204@qq.com" </w:instrTex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cs="宋体"/>
          <w:color w:val="FF0000"/>
          <w:sz w:val="24"/>
          <w:szCs w:val="24"/>
          <w:lang w:val="en-US" w:eastAsia="zh-CN"/>
        </w:rPr>
        <w:t>预约邮箱为921839796@qq.com</w:t>
      </w:r>
      <w:r>
        <w:rPr>
          <w:rFonts w:hint="eastAsia" w:cs="宋体"/>
          <w:color w:val="FF0000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color w:val="FF0000"/>
          <w:sz w:val="24"/>
          <w:szCs w:val="24"/>
          <w:lang w:val="en-US" w:eastAsia="zh-CN"/>
        </w:rPr>
        <w:t xml:space="preserve"> ；来访人员请提供公司介绍信、个人五险一金缴纳证明及个人身份证复印件。</w:t>
      </w:r>
    </w:p>
    <w:sectPr>
      <w:headerReference r:id="rId5" w:type="default"/>
      <w:pgSz w:w="11906" w:h="16839"/>
      <w:pgMar w:top="2098" w:right="1474" w:bottom="1984" w:left="1587" w:header="21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4ABCA">
    <w:pPr>
      <w:spacing w:line="1051" w:lineRule="exact"/>
      <w:ind w:firstLine="1571"/>
      <w:textAlignment w:val="center"/>
    </w:pPr>
    <w:r>
      <w:ptab w:relativeTo="margin" w:alignment="left" w:leader="none"/>
    </w:r>
    <w:r>
      <w:pict>
        <v:shape id="PowerPlusWaterMarkObject2" o:spid="_x0000_s4097" o:spt="136" type="#_x0000_t136" style="position:absolute;left:0pt;margin-left:-116.25pt;margin-top:175.85pt;height:54.2pt;width:692.9pt;mso-position-horizontal-relative:page;mso-position-vertical-relative:page;rotation:-2949120f;z-index:251661312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  <w:r>
      <w:pict>
        <v:shape id="PowerPlusWaterMarkObject3" o:spid="_x0000_s4098" o:spt="136" type="#_x0000_t136" style="position:absolute;left:0pt;margin-left:-137.2pt;margin-top:417.4pt;height:54.2pt;width:847.05pt;mso-position-horizontal-relative:page;mso-position-vertical-relative:page;rotation:-2949120f;z-index:-251656192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  <w:r>
      <w:pict>
        <v:shape id="PowerPlusWaterMarkObject4" o:spid="_x0000_s4099" o:spt="136" type="#_x0000_t136" style="position:absolute;left:0pt;margin-left:42.3pt;margin-top:640.4pt;height:54.2pt;width:637.25pt;mso-position-horizontal-relative:page;mso-position-vertical-relative:page;rotation:-2949120f;z-index:-251657216;mso-width-relative:page;mso-height-relative:page;" fillcolor="#000000" filled="t" stroked="f" coordsize="21600,21600" o:allowincell="f" adj="10800">
          <v:path/>
          <v:fill on="t" color2="#FFFFFF" opacity="6682f" focussize="0,0"/>
          <v:stroke on="f"/>
          <v:imagedata o:title=""/>
          <o:lock v:ext="edit" aspectratio="f"/>
          <v:textpath on="t" fitshape="t" fitpath="t" trim="t" xscale="f" string=" 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jNmYjI1ZmM2N2E0N2JjYjZkOTM5ZDcxOTYwODQifQ=="/>
  </w:docVars>
  <w:rsids>
    <w:rsidRoot w:val="00000000"/>
    <w:rsid w:val="02D708C7"/>
    <w:rsid w:val="07A1571D"/>
    <w:rsid w:val="08A07782"/>
    <w:rsid w:val="0D37347D"/>
    <w:rsid w:val="0D7E4DB0"/>
    <w:rsid w:val="1675224E"/>
    <w:rsid w:val="16A11295"/>
    <w:rsid w:val="181D0015"/>
    <w:rsid w:val="192C2B3E"/>
    <w:rsid w:val="1A0314E0"/>
    <w:rsid w:val="1E5506A5"/>
    <w:rsid w:val="2015617A"/>
    <w:rsid w:val="20423773"/>
    <w:rsid w:val="23FD23D3"/>
    <w:rsid w:val="2BB1742D"/>
    <w:rsid w:val="2DA01E4F"/>
    <w:rsid w:val="2E8C6FF7"/>
    <w:rsid w:val="2F46399F"/>
    <w:rsid w:val="336E20A7"/>
    <w:rsid w:val="38305B7D"/>
    <w:rsid w:val="3A9A190D"/>
    <w:rsid w:val="3C85293C"/>
    <w:rsid w:val="3E0E59A1"/>
    <w:rsid w:val="423A4A9F"/>
    <w:rsid w:val="43F565F9"/>
    <w:rsid w:val="496E5E63"/>
    <w:rsid w:val="4CA24E44"/>
    <w:rsid w:val="52B513DA"/>
    <w:rsid w:val="5356228B"/>
    <w:rsid w:val="596A6CE9"/>
    <w:rsid w:val="59701E26"/>
    <w:rsid w:val="59D46859"/>
    <w:rsid w:val="5F49114F"/>
    <w:rsid w:val="5FB72A74"/>
    <w:rsid w:val="600A073C"/>
    <w:rsid w:val="62887D58"/>
    <w:rsid w:val="67424B88"/>
    <w:rsid w:val="68150768"/>
    <w:rsid w:val="682B1D3A"/>
    <w:rsid w:val="683230C8"/>
    <w:rsid w:val="6CA1137C"/>
    <w:rsid w:val="753E2D17"/>
    <w:rsid w:val="75AB6268"/>
    <w:rsid w:val="79323880"/>
    <w:rsid w:val="7A2A00A3"/>
    <w:rsid w:val="7CE0272C"/>
    <w:rsid w:val="7E9740DB"/>
    <w:rsid w:val="7EAD4DFF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267</Characters>
  <Lines>0</Lines>
  <Paragraphs>0</Paragraphs>
  <TotalTime>67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2023-06-06T09:34:00Z</dcterms:created>
  <dc:creator>HP</dc:creator>
  <cp:lastModifiedBy>熊</cp:lastModifiedBy>
  <dcterms:modified xsi:type="dcterms:W3CDTF">2025-05-07T02:21:43Z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25C1F105B4784DC094F1F979EE0C8B27_13</vt:lpwstr>
  </property>
  <property fmtid="{D5CDD505-2E9C-101B-9397-08002B2CF9AE}" pid="4" name="KSOTemplateDocerSaveRecord">
    <vt:lpwstr>eyJoZGlkIjoiY2VkN2RiZjAwMjgwOWQ1ZWQ1YjYxMDkwNTM0NjE1OWEiLCJ1c2VySWQiOiI4NzA0OTUyNjcifQ==</vt:lpwstr>
  </property>
</Properties>
</file>