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jc w:val="left"/>
        <w:outlineLvl w:val="1"/>
        <w:rPr>
          <w:rFonts w:hint="eastAsia" w:ascii="宋体" w:hAnsi="宋体" w:eastAsia="宋体" w:cs="宋体"/>
          <w:b/>
          <w:bCs/>
          <w:color w:val="auto"/>
          <w:sz w:val="32"/>
          <w:szCs w:val="32"/>
          <w:highlight w:val="none"/>
        </w:rPr>
      </w:pPr>
      <w:r>
        <w:rPr>
          <w:rStyle w:val="16"/>
          <w:rFonts w:hint="eastAsia" w:ascii="宋体" w:hAnsi="宋体" w:eastAsia="宋体" w:cs="宋体"/>
          <w:b w:val="0"/>
          <w:bCs w:val="0"/>
          <w:color w:val="auto"/>
          <w:sz w:val="32"/>
          <w:szCs w:val="32"/>
          <w:highlight w:val="none"/>
          <w:lang w:val="en-US" w:eastAsia="zh-CN"/>
        </w:rPr>
        <w:t xml:space="preserve">附件2： </w:t>
      </w:r>
      <w:r>
        <w:rPr>
          <w:rStyle w:val="16"/>
          <w:rFonts w:hint="eastAsia" w:ascii="宋体" w:hAnsi="宋体" w:eastAsia="宋体" w:cs="宋体"/>
          <w:color w:val="auto"/>
          <w:sz w:val="32"/>
          <w:szCs w:val="32"/>
          <w:highlight w:val="none"/>
          <w:lang w:val="en-US" w:eastAsia="zh-CN"/>
        </w:rPr>
        <w:t xml:space="preserve">          </w:t>
      </w:r>
      <w:r>
        <w:rPr>
          <w:rStyle w:val="16"/>
          <w:rFonts w:hint="eastAsia" w:ascii="宋体" w:hAnsi="宋体" w:eastAsia="宋体" w:cs="宋体"/>
          <w:color w:val="auto"/>
          <w:sz w:val="32"/>
          <w:szCs w:val="32"/>
          <w:highlight w:val="none"/>
          <w:lang w:eastAsia="zh-CN"/>
        </w:rPr>
        <w:t>投标申请文件</w:t>
      </w:r>
      <w:r>
        <w:rPr>
          <w:rStyle w:val="16"/>
          <w:rFonts w:hint="eastAsia" w:ascii="宋体" w:hAnsi="宋体" w:eastAsia="宋体" w:cs="宋体"/>
          <w:color w:val="auto"/>
          <w:sz w:val="32"/>
          <w:szCs w:val="32"/>
          <w:highlight w:val="none"/>
        </w:rPr>
        <w:t>格式</w:t>
      </w:r>
    </w:p>
    <w:p>
      <w:pPr>
        <w:pStyle w:val="7"/>
        <w:jc w:val="left"/>
        <w:rPr>
          <w:rFonts w:hint="eastAsia" w:ascii="宋体" w:hAnsi="宋体" w:eastAsia="宋体" w:cs="宋体"/>
          <w:bCs/>
          <w:color w:val="auto"/>
          <w:sz w:val="32"/>
          <w:szCs w:val="32"/>
          <w:highlight w:val="none"/>
        </w:rPr>
      </w:pPr>
    </w:p>
    <w:p>
      <w:pPr>
        <w:pStyle w:val="3"/>
        <w:pageBreakBefore w:val="0"/>
        <w:numPr>
          <w:ilvl w:val="0"/>
          <w:numId w:val="0"/>
        </w:numPr>
        <w:kinsoku/>
        <w:wordWrap/>
        <w:overflowPunct/>
        <w:topLinePunct w:val="0"/>
        <w:autoSpaceDE/>
        <w:autoSpaceDN/>
        <w:bidi w:val="0"/>
        <w:adjustRightInd/>
        <w:snapToGrid/>
        <w:spacing w:before="0" w:after="0" w:line="480" w:lineRule="exact"/>
        <w:jc w:val="left"/>
        <w:textAlignment w:val="auto"/>
        <w:rPr>
          <w:rFonts w:hint="eastAsia" w:ascii="宋体" w:hAnsi="宋体" w:eastAsia="宋体" w:cs="宋体"/>
          <w:bCs w:val="0"/>
          <w:color w:val="auto"/>
          <w:sz w:val="32"/>
          <w:szCs w:val="32"/>
          <w:highlight w:val="none"/>
        </w:rPr>
      </w:pPr>
    </w:p>
    <w:p>
      <w:pPr>
        <w:spacing w:line="360" w:lineRule="auto"/>
        <w:jc w:val="center"/>
        <w:rPr>
          <w:rFonts w:hint="eastAsia" w:ascii="黑体" w:hAnsi="黑体" w:eastAsia="黑体" w:cs="黑体"/>
          <w:b/>
          <w:bCs w:val="0"/>
          <w:color w:val="auto"/>
          <w:sz w:val="36"/>
          <w:szCs w:val="36"/>
          <w:highlight w:val="none"/>
          <w:lang w:val="zh-CN"/>
        </w:rPr>
      </w:pPr>
    </w:p>
    <w:p>
      <w:pPr>
        <w:spacing w:line="360" w:lineRule="auto"/>
        <w:jc w:val="center"/>
        <w:rPr>
          <w:rFonts w:hint="eastAsia" w:ascii="黑体" w:hAnsi="黑体" w:eastAsia="黑体" w:cs="黑体"/>
          <w:b/>
          <w:bCs w:val="0"/>
          <w:color w:val="auto"/>
          <w:sz w:val="36"/>
          <w:szCs w:val="36"/>
          <w:highlight w:val="none"/>
          <w:lang w:val="zh-CN"/>
        </w:rPr>
      </w:pPr>
      <w:r>
        <w:rPr>
          <w:rFonts w:hint="eastAsia" w:ascii="黑体" w:hAnsi="黑体" w:eastAsia="黑体" w:cs="黑体"/>
          <w:b/>
          <w:bCs w:val="0"/>
          <w:color w:val="auto"/>
          <w:sz w:val="36"/>
          <w:szCs w:val="36"/>
          <w:highlight w:val="none"/>
          <w:lang w:val="zh-CN"/>
        </w:rPr>
        <w:t>蒲江县中医医院</w:t>
      </w:r>
      <w:r>
        <w:rPr>
          <w:rFonts w:hint="eastAsia" w:ascii="黑体" w:hAnsi="黑体" w:eastAsia="黑体" w:cs="黑体"/>
          <w:b/>
          <w:bCs w:val="0"/>
          <w:color w:val="auto"/>
          <w:sz w:val="36"/>
          <w:szCs w:val="36"/>
          <w:highlight w:val="none"/>
          <w:lang w:val="en-US" w:eastAsia="zh-CN"/>
        </w:rPr>
        <w:t>食堂经营权采购项目（第2次）</w:t>
      </w:r>
    </w:p>
    <w:p>
      <w:pPr>
        <w:pStyle w:val="17"/>
        <w:rPr>
          <w:rFonts w:hint="eastAsia"/>
          <w:color w:val="auto"/>
          <w:lang w:val="zh-CN"/>
        </w:rPr>
      </w:pPr>
    </w:p>
    <w:p>
      <w:pPr>
        <w:spacing w:line="360" w:lineRule="auto"/>
        <w:jc w:val="center"/>
        <w:rPr>
          <w:rFonts w:hint="default" w:ascii="黑体" w:hAnsi="黑体" w:eastAsia="黑体" w:cs="黑体"/>
          <w:b/>
          <w:bCs w:val="0"/>
          <w:color w:val="auto"/>
          <w:sz w:val="84"/>
          <w:szCs w:val="84"/>
          <w:highlight w:val="none"/>
          <w:lang w:val="en-US"/>
        </w:rPr>
      </w:pPr>
      <w:r>
        <w:rPr>
          <w:rFonts w:hint="eastAsia" w:ascii="黑体" w:hAnsi="黑体" w:eastAsia="黑体" w:cs="黑体"/>
          <w:b/>
          <w:bCs/>
          <w:color w:val="auto"/>
          <w:kern w:val="0"/>
          <w:sz w:val="32"/>
          <w:szCs w:val="32"/>
          <w:highlight w:val="none"/>
          <w:lang w:eastAsia="zh-CN"/>
        </w:rPr>
        <w:t>项目</w:t>
      </w:r>
      <w:r>
        <w:rPr>
          <w:rFonts w:hint="eastAsia" w:ascii="黑体" w:hAnsi="黑体" w:eastAsia="黑体" w:cs="黑体"/>
          <w:b/>
          <w:bCs/>
          <w:color w:val="auto"/>
          <w:kern w:val="0"/>
          <w:sz w:val="32"/>
          <w:szCs w:val="32"/>
          <w:highlight w:val="none"/>
        </w:rPr>
        <w:t>编号：</w:t>
      </w:r>
      <w:r>
        <w:rPr>
          <w:rFonts w:hint="eastAsia" w:ascii="黑体" w:hAnsi="黑体" w:eastAsia="黑体" w:cs="黑体"/>
          <w:b/>
          <w:bCs/>
          <w:color w:val="auto"/>
          <w:kern w:val="0"/>
          <w:sz w:val="32"/>
          <w:szCs w:val="32"/>
          <w:highlight w:val="none"/>
          <w:lang w:val="en-US" w:eastAsia="zh-CN"/>
        </w:rPr>
        <w:t>PJZY-2025-010</w:t>
      </w:r>
    </w:p>
    <w:p>
      <w:pPr>
        <w:spacing w:line="360" w:lineRule="auto"/>
        <w:jc w:val="center"/>
        <w:rPr>
          <w:rFonts w:hint="eastAsia" w:ascii="黑体" w:hAnsi="黑体" w:eastAsia="黑体" w:cs="黑体"/>
          <w:b/>
          <w:bCs w:val="0"/>
          <w:color w:val="auto"/>
          <w:sz w:val="84"/>
          <w:szCs w:val="84"/>
          <w:highlight w:val="none"/>
          <w:lang w:val="zh-CN"/>
        </w:rPr>
      </w:pPr>
      <w:r>
        <w:rPr>
          <w:rFonts w:hint="eastAsia" w:ascii="黑体" w:hAnsi="黑体" w:eastAsia="黑体" w:cs="黑体"/>
          <w:b/>
          <w:bCs w:val="0"/>
          <w:color w:val="auto"/>
          <w:sz w:val="84"/>
          <w:szCs w:val="84"/>
          <w:highlight w:val="none"/>
          <w:lang w:val="zh-CN"/>
        </w:rPr>
        <w:t>投标申请文件</w:t>
      </w:r>
    </w:p>
    <w:p>
      <w:pPr>
        <w:pStyle w:val="17"/>
        <w:jc w:val="center"/>
        <w:rPr>
          <w:rFonts w:hint="eastAsia"/>
        </w:rPr>
      </w:pPr>
    </w:p>
    <w:p>
      <w:pPr>
        <w:pStyle w:val="19"/>
        <w:spacing w:line="360" w:lineRule="auto"/>
        <w:ind w:right="4" w:firstLine="640" w:firstLineChars="200"/>
        <w:rPr>
          <w:rFonts w:hint="eastAsia" w:ascii="宋体" w:hAnsi="宋体" w:eastAsia="宋体" w:cs="宋体"/>
          <w:bCs/>
          <w:color w:val="auto"/>
          <w:sz w:val="32"/>
          <w:szCs w:val="32"/>
          <w:highlight w:val="none"/>
          <w:lang w:val="zh-CN"/>
        </w:rPr>
      </w:pPr>
    </w:p>
    <w:p>
      <w:pPr>
        <w:pStyle w:val="19"/>
        <w:spacing w:line="360" w:lineRule="auto"/>
        <w:ind w:right="4"/>
        <w:rPr>
          <w:rFonts w:hint="eastAsia" w:ascii="黑体" w:hAnsi="黑体" w:eastAsia="黑体" w:cs="黑体"/>
          <w:bCs/>
          <w:color w:val="FF0000"/>
          <w:sz w:val="36"/>
          <w:szCs w:val="36"/>
          <w:highlight w:val="none"/>
          <w:lang w:val="en-US" w:eastAsia="zh-CN"/>
        </w:rPr>
      </w:pPr>
      <w:r>
        <w:rPr>
          <w:rFonts w:hint="eastAsia" w:ascii="黑体" w:hAnsi="黑体" w:eastAsia="黑体" w:cs="黑体"/>
          <w:bCs/>
          <w:color w:val="auto"/>
          <w:sz w:val="36"/>
          <w:szCs w:val="36"/>
          <w:highlight w:val="none"/>
          <w:lang w:val="en-US" w:eastAsia="zh-CN"/>
        </w:rPr>
        <w:t xml:space="preserve">       </w:t>
      </w:r>
    </w:p>
    <w:p>
      <w:pPr>
        <w:pStyle w:val="19"/>
        <w:spacing w:line="360" w:lineRule="auto"/>
        <w:ind w:right="4" w:firstLine="1440" w:firstLineChars="400"/>
        <w:rPr>
          <w:rFonts w:hint="eastAsia" w:ascii="黑体" w:hAnsi="黑体" w:eastAsia="黑体" w:cs="黑体"/>
          <w:bCs/>
          <w:color w:val="auto"/>
          <w:sz w:val="36"/>
          <w:szCs w:val="36"/>
          <w:highlight w:val="none"/>
        </w:rPr>
      </w:pPr>
      <w:r>
        <w:rPr>
          <w:rFonts w:hint="eastAsia" w:ascii="黑体" w:hAnsi="黑体" w:eastAsia="黑体" w:cs="黑体"/>
          <w:bCs/>
          <w:color w:val="auto"/>
          <w:sz w:val="36"/>
          <w:szCs w:val="36"/>
          <w:highlight w:val="none"/>
          <w:lang w:val="zh-CN"/>
        </w:rPr>
        <w:t>投标人：_____________（</w:t>
      </w:r>
      <w:r>
        <w:rPr>
          <w:rFonts w:hint="eastAsia" w:ascii="黑体" w:hAnsi="黑体" w:eastAsia="黑体" w:cs="黑体"/>
          <w:bCs/>
          <w:color w:val="auto"/>
          <w:sz w:val="36"/>
          <w:szCs w:val="36"/>
          <w:highlight w:val="none"/>
        </w:rPr>
        <w:t>加盖公章</w:t>
      </w:r>
      <w:r>
        <w:rPr>
          <w:rFonts w:hint="eastAsia" w:ascii="黑体" w:hAnsi="黑体" w:eastAsia="黑体" w:cs="黑体"/>
          <w:bCs/>
          <w:color w:val="auto"/>
          <w:sz w:val="36"/>
          <w:szCs w:val="36"/>
          <w:highlight w:val="none"/>
          <w:lang w:val="zh-CN"/>
        </w:rPr>
        <w:t>）</w:t>
      </w:r>
    </w:p>
    <w:p>
      <w:pPr>
        <w:spacing w:line="560" w:lineRule="exact"/>
        <w:ind w:firstLine="1080" w:firstLineChars="300"/>
        <w:jc w:val="both"/>
        <w:rPr>
          <w:rFonts w:hint="eastAsia" w:ascii="黑体" w:hAnsi="黑体" w:eastAsia="黑体" w:cs="黑体"/>
          <w:bCs/>
          <w:color w:val="auto"/>
          <w:kern w:val="0"/>
          <w:sz w:val="36"/>
          <w:szCs w:val="36"/>
          <w:highlight w:val="none"/>
          <w:lang w:val="zh-CN"/>
        </w:rPr>
      </w:pPr>
      <w:r>
        <w:rPr>
          <w:rFonts w:hint="eastAsia" w:ascii="黑体" w:hAnsi="黑体" w:eastAsia="黑体" w:cs="黑体"/>
          <w:bCs/>
          <w:color w:val="auto"/>
          <w:kern w:val="0"/>
          <w:sz w:val="36"/>
          <w:szCs w:val="36"/>
          <w:highlight w:val="none"/>
          <w:lang w:val="zh-CN"/>
        </w:rPr>
        <w:t>法定代表人或授权代表（签字）：</w:t>
      </w:r>
    </w:p>
    <w:p>
      <w:pPr>
        <w:spacing w:line="560" w:lineRule="exact"/>
        <w:ind w:firstLine="1080" w:firstLineChars="300"/>
        <w:jc w:val="center"/>
        <w:rPr>
          <w:rFonts w:hint="eastAsia" w:ascii="黑体" w:hAnsi="黑体" w:eastAsia="黑体" w:cs="黑体"/>
          <w:bCs/>
          <w:color w:val="auto"/>
          <w:kern w:val="0"/>
          <w:sz w:val="36"/>
          <w:szCs w:val="36"/>
          <w:highlight w:val="none"/>
          <w:lang w:val="zh-CN"/>
        </w:rPr>
      </w:pPr>
    </w:p>
    <w:p>
      <w:pPr>
        <w:spacing w:line="560" w:lineRule="exact"/>
        <w:ind w:firstLine="1080" w:firstLineChars="300"/>
        <w:jc w:val="center"/>
        <w:rPr>
          <w:rFonts w:hint="eastAsia" w:ascii="黑体" w:hAnsi="黑体" w:eastAsia="黑体" w:cs="黑体"/>
          <w:b w:val="0"/>
          <w:bCs w:val="0"/>
          <w:color w:val="auto"/>
          <w:sz w:val="36"/>
          <w:szCs w:val="36"/>
          <w:highlight w:val="none"/>
          <w:lang w:val="zh-CN"/>
        </w:rPr>
      </w:pPr>
      <w:r>
        <w:rPr>
          <w:rFonts w:hint="eastAsia" w:ascii="黑体" w:hAnsi="黑体" w:eastAsia="黑体" w:cs="黑体"/>
          <w:b w:val="0"/>
          <w:bCs w:val="0"/>
          <w:color w:val="auto"/>
          <w:sz w:val="36"/>
          <w:szCs w:val="36"/>
          <w:highlight w:val="none"/>
          <w:lang w:val="zh-CN"/>
        </w:rPr>
        <w:t>20</w:t>
      </w:r>
      <w:r>
        <w:rPr>
          <w:rFonts w:hint="eastAsia" w:ascii="黑体" w:hAnsi="黑体" w:eastAsia="黑体" w:cs="黑体"/>
          <w:b w:val="0"/>
          <w:bCs w:val="0"/>
          <w:color w:val="auto"/>
          <w:sz w:val="36"/>
          <w:szCs w:val="36"/>
          <w:highlight w:val="none"/>
        </w:rPr>
        <w:t>2</w:t>
      </w:r>
      <w:r>
        <w:rPr>
          <w:rFonts w:hint="eastAsia" w:ascii="黑体" w:hAnsi="黑体" w:eastAsia="黑体" w:cs="黑体"/>
          <w:b w:val="0"/>
          <w:bCs w:val="0"/>
          <w:color w:val="auto"/>
          <w:sz w:val="36"/>
          <w:szCs w:val="36"/>
          <w:highlight w:val="none"/>
          <w:lang w:val="en-US" w:eastAsia="zh-CN"/>
        </w:rPr>
        <w:t>5</w:t>
      </w:r>
      <w:r>
        <w:rPr>
          <w:rFonts w:hint="eastAsia" w:ascii="黑体" w:hAnsi="黑体" w:eastAsia="黑体" w:cs="黑体"/>
          <w:b w:val="0"/>
          <w:bCs w:val="0"/>
          <w:color w:val="auto"/>
          <w:sz w:val="36"/>
          <w:szCs w:val="36"/>
          <w:highlight w:val="none"/>
          <w:lang w:val="zh-CN"/>
        </w:rPr>
        <w:t xml:space="preserve">年 </w:t>
      </w:r>
      <w:r>
        <w:rPr>
          <w:rFonts w:hint="eastAsia" w:ascii="黑体" w:hAnsi="黑体" w:eastAsia="黑体" w:cs="黑体"/>
          <w:b w:val="0"/>
          <w:bCs w:val="0"/>
          <w:color w:val="auto"/>
          <w:sz w:val="36"/>
          <w:szCs w:val="36"/>
          <w:highlight w:val="none"/>
          <w:lang w:val="en-US" w:eastAsia="zh-CN"/>
        </w:rPr>
        <w:t>06</w:t>
      </w:r>
      <w:bookmarkStart w:id="0" w:name="_GoBack"/>
      <w:bookmarkEnd w:id="0"/>
      <w:r>
        <w:rPr>
          <w:rFonts w:hint="eastAsia" w:ascii="黑体" w:hAnsi="黑体" w:eastAsia="黑体" w:cs="黑体"/>
          <w:b w:val="0"/>
          <w:bCs w:val="0"/>
          <w:color w:val="auto"/>
          <w:sz w:val="36"/>
          <w:szCs w:val="36"/>
          <w:highlight w:val="none"/>
          <w:lang w:val="zh-CN"/>
        </w:rPr>
        <w:t xml:space="preserve"> 月</w:t>
      </w:r>
    </w:p>
    <w:p>
      <w:pPr>
        <w:spacing w:before="0" w:after="0" w:line="700" w:lineRule="exact"/>
        <w:ind w:firstLine="2160" w:firstLineChars="600"/>
        <w:jc w:val="center"/>
        <w:outlineLvl w:val="9"/>
        <w:rPr>
          <w:rFonts w:hint="eastAsia" w:ascii="黑体" w:hAnsi="黑体" w:eastAsia="黑体" w:cs="黑体"/>
          <w:b w:val="0"/>
          <w:bCs w:val="0"/>
          <w:color w:val="auto"/>
          <w:sz w:val="36"/>
          <w:szCs w:val="36"/>
          <w:highlight w:val="none"/>
          <w:lang w:val="zh-CN"/>
        </w:rPr>
      </w:pPr>
    </w:p>
    <w:p>
      <w:pPr>
        <w:spacing w:before="0" w:after="0" w:line="700" w:lineRule="exact"/>
        <w:ind w:firstLine="2160" w:firstLineChars="600"/>
        <w:jc w:val="center"/>
        <w:outlineLvl w:val="9"/>
        <w:rPr>
          <w:rFonts w:hint="eastAsia" w:ascii="黑体" w:hAnsi="黑体" w:eastAsia="黑体" w:cs="黑体"/>
          <w:b w:val="0"/>
          <w:bCs w:val="0"/>
          <w:color w:val="auto"/>
          <w:sz w:val="36"/>
          <w:szCs w:val="36"/>
          <w:highlight w:val="none"/>
          <w:lang w:val="zh-CN"/>
        </w:rPr>
      </w:pPr>
    </w:p>
    <w:p>
      <w:pPr>
        <w:numPr>
          <w:ilvl w:val="0"/>
          <w:numId w:val="0"/>
        </w:numPr>
        <w:spacing w:before="0" w:after="0" w:line="700" w:lineRule="exact"/>
        <w:ind w:firstLine="3092" w:firstLineChars="1100"/>
        <w:jc w:val="both"/>
        <w:outlineLvl w:val="1"/>
        <w:rPr>
          <w:rFonts w:hint="eastAsia" w:ascii="宋体" w:hAnsi="宋体" w:eastAsia="宋体" w:cs="宋体"/>
          <w:b/>
          <w:bCs/>
          <w:color w:val="auto"/>
          <w:sz w:val="28"/>
          <w:szCs w:val="28"/>
          <w:highlight w:val="none"/>
          <w:lang w:val="en-US" w:eastAsia="zh-CN"/>
        </w:rPr>
      </w:pPr>
    </w:p>
    <w:p>
      <w:pPr>
        <w:numPr>
          <w:ilvl w:val="0"/>
          <w:numId w:val="0"/>
        </w:numPr>
        <w:spacing w:before="0" w:after="0" w:line="700" w:lineRule="exact"/>
        <w:ind w:firstLine="3092" w:firstLineChars="1100"/>
        <w:jc w:val="both"/>
        <w:outlineLvl w:val="1"/>
        <w:rPr>
          <w:rFonts w:hint="eastAsia" w:ascii="宋体" w:hAnsi="宋体" w:eastAsia="宋体" w:cs="宋体"/>
          <w:b/>
          <w:bCs/>
          <w:color w:val="auto"/>
          <w:sz w:val="28"/>
          <w:szCs w:val="28"/>
          <w:highlight w:val="none"/>
          <w:lang w:val="en-US" w:eastAsia="zh-CN"/>
        </w:rPr>
      </w:pPr>
    </w:p>
    <w:p>
      <w:pPr>
        <w:numPr>
          <w:ilvl w:val="0"/>
          <w:numId w:val="0"/>
        </w:numPr>
        <w:spacing w:before="0" w:after="0" w:line="700" w:lineRule="exact"/>
        <w:ind w:firstLine="3092" w:firstLineChars="1100"/>
        <w:jc w:val="both"/>
        <w:outlineLvl w:val="1"/>
        <w:rPr>
          <w:rFonts w:hint="eastAsia" w:ascii="宋体" w:hAnsi="宋体" w:eastAsia="宋体" w:cs="宋体"/>
          <w:b/>
          <w:bCs/>
          <w:color w:val="auto"/>
          <w:sz w:val="28"/>
          <w:szCs w:val="28"/>
          <w:highlight w:val="none"/>
          <w:lang w:val="en-US" w:eastAsia="zh-CN"/>
        </w:rPr>
      </w:pPr>
    </w:p>
    <w:p>
      <w:pPr>
        <w:numPr>
          <w:ilvl w:val="0"/>
          <w:numId w:val="0"/>
        </w:numPr>
        <w:spacing w:before="0" w:after="0" w:line="700" w:lineRule="exact"/>
        <w:ind w:firstLine="3092" w:firstLineChars="1100"/>
        <w:jc w:val="both"/>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eastAsia="zh-CN"/>
        </w:rPr>
        <w:t>投标人</w:t>
      </w:r>
      <w:r>
        <w:rPr>
          <w:rFonts w:hint="eastAsia" w:ascii="宋体" w:hAnsi="宋体" w:eastAsia="宋体" w:cs="宋体"/>
          <w:b/>
          <w:bCs/>
          <w:color w:val="auto"/>
          <w:sz w:val="28"/>
          <w:szCs w:val="28"/>
          <w:highlight w:val="none"/>
        </w:rPr>
        <w:t>简介</w:t>
      </w:r>
    </w:p>
    <w:p>
      <w:pPr>
        <w:pStyle w:val="7"/>
        <w:widowControl w:val="0"/>
        <w:numPr>
          <w:ilvl w:val="0"/>
          <w:numId w:val="0"/>
        </w:numPr>
        <w:spacing w:after="120"/>
        <w:jc w:val="both"/>
        <w:rPr>
          <w:rFonts w:hint="eastAsia"/>
        </w:rPr>
      </w:pPr>
    </w:p>
    <w:p>
      <w:pPr>
        <w:pStyle w:val="12"/>
        <w:rPr>
          <w:rFonts w:hint="eastAsia"/>
        </w:rPr>
      </w:pPr>
    </w:p>
    <w:p>
      <w:pPr>
        <w:rPr>
          <w:rFonts w:hint="eastAsia"/>
        </w:rPr>
      </w:pPr>
    </w:p>
    <w:p>
      <w:pPr>
        <w:pStyle w:val="7"/>
        <w:rPr>
          <w:rFonts w:hint="eastAsia"/>
        </w:rPr>
      </w:pPr>
    </w:p>
    <w:p>
      <w:pPr>
        <w:pStyle w:val="12"/>
        <w:rPr>
          <w:rFonts w:hint="eastAsia"/>
        </w:rPr>
      </w:pPr>
    </w:p>
    <w:p>
      <w:pPr>
        <w:rPr>
          <w:rFonts w:hint="eastAsia"/>
        </w:rPr>
      </w:pPr>
    </w:p>
    <w:p>
      <w:pPr>
        <w:pStyle w:val="7"/>
        <w:rPr>
          <w:rFonts w:hint="eastAsia"/>
        </w:rPr>
      </w:pPr>
    </w:p>
    <w:p>
      <w:pPr>
        <w:pStyle w:val="12"/>
        <w:rPr>
          <w:rFonts w:hint="eastAsia"/>
        </w:rPr>
      </w:pPr>
    </w:p>
    <w:p>
      <w:pPr>
        <w:rPr>
          <w:rFonts w:hint="eastAsia"/>
        </w:rPr>
      </w:pPr>
    </w:p>
    <w:p>
      <w:pPr>
        <w:pStyle w:val="7"/>
        <w:rPr>
          <w:rFonts w:hint="eastAsia"/>
        </w:rPr>
      </w:pPr>
    </w:p>
    <w:p>
      <w:pPr>
        <w:pStyle w:val="12"/>
        <w:rPr>
          <w:rFonts w:hint="eastAsia"/>
        </w:rPr>
      </w:pPr>
    </w:p>
    <w:p>
      <w:pPr>
        <w:rPr>
          <w:rFonts w:hint="eastAsia"/>
        </w:rPr>
      </w:pPr>
    </w:p>
    <w:p>
      <w:pPr>
        <w:pStyle w:val="7"/>
        <w:rPr>
          <w:rFonts w:hint="eastAsia"/>
        </w:rPr>
      </w:pPr>
    </w:p>
    <w:p>
      <w:pPr>
        <w:pStyle w:val="12"/>
        <w:rPr>
          <w:rFonts w:hint="eastAsia"/>
        </w:rPr>
      </w:pPr>
    </w:p>
    <w:p>
      <w:pPr>
        <w:rPr>
          <w:rFonts w:hint="eastAsia"/>
        </w:rPr>
      </w:pPr>
    </w:p>
    <w:p>
      <w:pPr>
        <w:pStyle w:val="7"/>
        <w:rPr>
          <w:rFonts w:hint="eastAsia"/>
        </w:rPr>
      </w:pPr>
    </w:p>
    <w:p>
      <w:pPr>
        <w:pStyle w:val="12"/>
        <w:rPr>
          <w:rFonts w:hint="eastAsia"/>
        </w:rPr>
      </w:pPr>
    </w:p>
    <w:p>
      <w:pPr>
        <w:rPr>
          <w:rFonts w:hint="eastAsia"/>
        </w:rPr>
      </w:pPr>
    </w:p>
    <w:p>
      <w:pPr>
        <w:pStyle w:val="7"/>
        <w:rPr>
          <w:rFonts w:hint="eastAsia"/>
        </w:rPr>
      </w:pPr>
    </w:p>
    <w:p>
      <w:pPr>
        <w:pStyle w:val="12"/>
        <w:rPr>
          <w:rFonts w:hint="eastAsia"/>
        </w:rPr>
      </w:pPr>
    </w:p>
    <w:p>
      <w:pPr>
        <w:rPr>
          <w:rFonts w:hint="eastAsia"/>
        </w:rPr>
      </w:pPr>
    </w:p>
    <w:p>
      <w:pPr>
        <w:pStyle w:val="7"/>
        <w:rPr>
          <w:rFonts w:hint="eastAsia"/>
        </w:rPr>
      </w:pPr>
    </w:p>
    <w:p>
      <w:pPr>
        <w:pStyle w:val="12"/>
        <w:rPr>
          <w:rFonts w:hint="eastAsia"/>
        </w:rPr>
      </w:pPr>
    </w:p>
    <w:p>
      <w:pPr>
        <w:rPr>
          <w:rFonts w:hint="eastAsia"/>
        </w:rPr>
      </w:pPr>
    </w:p>
    <w:p>
      <w:pPr>
        <w:pStyle w:val="7"/>
        <w:rPr>
          <w:rFonts w:hint="eastAsia"/>
        </w:rPr>
      </w:pPr>
    </w:p>
    <w:p>
      <w:pPr>
        <w:pStyle w:val="12"/>
        <w:rPr>
          <w:rFonts w:hint="eastAsia"/>
        </w:rPr>
      </w:pP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rPr>
          <w:rFonts w:hint="eastAsia"/>
        </w:rPr>
      </w:pPr>
    </w:p>
    <w:p>
      <w:pPr>
        <w:numPr>
          <w:ilvl w:val="0"/>
          <w:numId w:val="0"/>
        </w:numPr>
        <w:spacing w:before="0" w:after="0" w:line="700" w:lineRule="exact"/>
        <w:jc w:val="both"/>
        <w:outlineLvl w:val="1"/>
        <w:rPr>
          <w:rFonts w:hint="eastAsia" w:ascii="宋体" w:hAnsi="宋体" w:eastAsia="宋体" w:cs="宋体"/>
          <w:b/>
          <w:bCs/>
          <w:color w:val="auto"/>
          <w:sz w:val="28"/>
          <w:szCs w:val="28"/>
          <w:highlight w:val="none"/>
          <w:lang w:val="en-US" w:eastAsia="zh-CN"/>
        </w:rPr>
      </w:pPr>
    </w:p>
    <w:p>
      <w:pPr>
        <w:numPr>
          <w:ilvl w:val="0"/>
          <w:numId w:val="0"/>
        </w:numPr>
        <w:spacing w:before="0" w:after="0" w:line="700" w:lineRule="exact"/>
        <w:jc w:val="center"/>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二、投标人资质证明材料</w:t>
      </w:r>
    </w:p>
    <w:p>
      <w:pPr>
        <w:pStyle w:val="7"/>
        <w:numPr>
          <w:ilvl w:val="0"/>
          <w:numId w:val="0"/>
        </w:numPr>
        <w:jc w:val="center"/>
        <w:rPr>
          <w:rFonts w:hint="default"/>
          <w:lang w:val="en-US" w:eastAsia="zh-CN"/>
        </w:rPr>
      </w:pPr>
      <w:r>
        <w:rPr>
          <w:rFonts w:hint="eastAsia"/>
          <w:lang w:val="en-US" w:eastAsia="zh-CN"/>
        </w:rPr>
        <w:t>（需提供标公告二（一）基本条件要求的资质证明材料）</w:t>
      </w:r>
    </w:p>
    <w:p>
      <w:pPr>
        <w:numPr>
          <w:ilvl w:val="0"/>
          <w:numId w:val="0"/>
        </w:numPr>
        <w:spacing w:before="0" w:after="0" w:line="700" w:lineRule="exact"/>
        <w:jc w:val="both"/>
        <w:outlineLvl w:val="1"/>
        <w:rPr>
          <w:rFonts w:hint="eastAsia" w:ascii="宋体" w:hAnsi="宋体" w:eastAsia="宋体" w:cs="宋体"/>
          <w:b/>
          <w:bCs/>
          <w:color w:val="auto"/>
          <w:sz w:val="28"/>
          <w:szCs w:val="28"/>
          <w:highlight w:val="none"/>
          <w:lang w:val="zh-CN" w:eastAsia="zh-CN"/>
        </w:rPr>
      </w:pPr>
    </w:p>
    <w:p>
      <w:pPr>
        <w:spacing w:before="0" w:after="0" w:line="700" w:lineRule="exact"/>
        <w:ind w:firstLine="2160" w:firstLineChars="600"/>
        <w:jc w:val="center"/>
        <w:outlineLvl w:val="9"/>
        <w:rPr>
          <w:rFonts w:hint="eastAsia" w:ascii="黑体" w:hAnsi="黑体" w:eastAsia="黑体" w:cs="黑体"/>
          <w:b w:val="0"/>
          <w:bCs w:val="0"/>
          <w:color w:val="auto"/>
          <w:sz w:val="36"/>
          <w:szCs w:val="36"/>
          <w:highlight w:val="none"/>
          <w:lang w:val="zh-CN"/>
        </w:rPr>
      </w:pPr>
    </w:p>
    <w:p>
      <w:pPr>
        <w:pStyle w:val="7"/>
        <w:rPr>
          <w:rFonts w:hint="eastAsia" w:ascii="黑体" w:hAnsi="黑体" w:eastAsia="黑体" w:cs="黑体"/>
          <w:b w:val="0"/>
          <w:bCs w:val="0"/>
          <w:color w:val="auto"/>
          <w:sz w:val="36"/>
          <w:szCs w:val="36"/>
          <w:highlight w:val="none"/>
          <w:lang w:val="zh-CN"/>
        </w:rPr>
      </w:pPr>
    </w:p>
    <w:p>
      <w:pPr>
        <w:pStyle w:val="12"/>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pStyle w:val="7"/>
        <w:rPr>
          <w:rFonts w:hint="eastAsia" w:ascii="黑体" w:hAnsi="黑体" w:eastAsia="黑体" w:cs="黑体"/>
          <w:b w:val="0"/>
          <w:bCs w:val="0"/>
          <w:color w:val="auto"/>
          <w:sz w:val="36"/>
          <w:szCs w:val="36"/>
          <w:highlight w:val="none"/>
          <w:lang w:val="zh-CN"/>
        </w:rPr>
      </w:pPr>
    </w:p>
    <w:p>
      <w:pPr>
        <w:pStyle w:val="12"/>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rPr>
          <w:rFonts w:hint="eastAsia" w:ascii="黑体" w:hAnsi="黑体" w:eastAsia="黑体" w:cs="黑体"/>
          <w:b w:val="0"/>
          <w:bCs w:val="0"/>
          <w:color w:val="auto"/>
          <w:sz w:val="36"/>
          <w:szCs w:val="36"/>
          <w:highlight w:val="none"/>
          <w:lang w:val="zh-CN"/>
        </w:rPr>
      </w:pPr>
    </w:p>
    <w:p>
      <w:pPr>
        <w:pStyle w:val="7"/>
        <w:numPr>
          <w:ilvl w:val="0"/>
          <w:numId w:val="0"/>
        </w:num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三、菜品报价单</w:t>
      </w:r>
    </w:p>
    <w:p>
      <w:pPr>
        <w:numPr>
          <w:ilvl w:val="0"/>
          <w:numId w:val="0"/>
        </w:numPr>
        <w:rPr>
          <w:rFonts w:hint="eastAsia" w:ascii="宋体" w:hAnsi="宋体" w:cs="宋体"/>
          <w:b/>
          <w:color w:val="auto"/>
          <w:sz w:val="24"/>
          <w:highlight w:val="none"/>
        </w:rPr>
      </w:pPr>
      <w:r>
        <w:rPr>
          <w:rFonts w:hint="eastAsia" w:ascii="宋体" w:hAnsi="宋体" w:cs="宋体"/>
          <w:b/>
          <w:color w:val="auto"/>
          <w:sz w:val="24"/>
          <w:highlight w:val="none"/>
        </w:rPr>
        <w:t>项目名称：</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 xml:space="preserve">  编号：</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 xml:space="preserve">  </w:t>
      </w:r>
    </w:p>
    <w:p>
      <w:pPr>
        <w:numPr>
          <w:ilvl w:val="0"/>
          <w:numId w:val="0"/>
        </w:num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tbl>
      <w:tblPr>
        <w:tblStyle w:val="13"/>
        <w:tblW w:w="85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8"/>
        <w:gridCol w:w="2708"/>
        <w:gridCol w:w="1361"/>
        <w:gridCol w:w="1020"/>
        <w:gridCol w:w="1477"/>
        <w:gridCol w:w="1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序号</w:t>
            </w: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菜名</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单位</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default"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数量</w:t>
            </w: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单价（元）</w:t>
            </w: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default"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default"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default"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bl>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注：1. </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单</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价应是最终用户</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用餐结算</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价，包括人员管理、保险、税费和</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招标公告</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规定的其它所有含税费用</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 xml:space="preserve">。 </w:t>
      </w:r>
    </w:p>
    <w:p>
      <w:pPr>
        <w:spacing w:line="280" w:lineRule="exact"/>
        <w:ind w:firstLine="840" w:firstLineChars="4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2.“报价表”若为多页的，每页均需由法定代表人或授权代表签字</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或盖公章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pPr>
        <w:spacing w:line="280" w:lineRule="exact"/>
        <w:ind w:firstLine="840" w:firstLineChars="400"/>
        <w:jc w:val="left"/>
        <w:rPr>
          <w:rFonts w:hint="eastAsia"/>
          <w:lang w:val="en-US" w:eastAsia="zh-CN"/>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 以上表格如不能完全表达清楚</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投标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人认为必要的费用明细，</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可自行补充。</w:t>
      </w:r>
    </w:p>
    <w:p>
      <w:pP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hAnsi="宋体" w:cs="宋体"/>
          <w:b/>
          <w:bCs/>
          <w:color w:val="auto"/>
          <w:sz w:val="24"/>
          <w:szCs w:val="24"/>
          <w:highlight w:val="none"/>
          <w:lang w:val="en-US" w:eastAsia="zh-CN"/>
        </w:rPr>
        <w:t xml:space="preserve"> </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   </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报价取值按四舍五入法，保留小数点后两位。</w:t>
      </w:r>
    </w:p>
    <w:p>
      <w:pP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 xml:space="preserve">        5.“备注”栏填早、中、晚餐。</w:t>
      </w:r>
    </w:p>
    <w:p>
      <w:pPr>
        <w:pStyle w:val="7"/>
        <w:rPr>
          <w:rFonts w:hint="default" w:eastAsiaTheme="minorEastAsia"/>
          <w:lang w:val="en-US" w:eastAsia="zh-CN"/>
        </w:rPr>
      </w:pPr>
    </w:p>
    <w:p>
      <w:pPr>
        <w:rPr>
          <w:rFonts w:hint="default"/>
          <w:lang w:val="en-US" w:eastAsia="zh-CN"/>
        </w:rPr>
      </w:pPr>
    </w:p>
    <w:p>
      <w:pPr>
        <w:adjustRightInd w:val="0"/>
        <w:spacing w:line="360" w:lineRule="auto"/>
        <w:jc w:val="left"/>
        <w:outlineLvl w:val="5"/>
        <w:rPr>
          <w:rFonts w:hint="eastAsia" w:hAnsi="宋体" w:cs="宋体"/>
          <w:bCs/>
          <w:color w:val="auto"/>
          <w:sz w:val="24"/>
          <w:highlight w:val="none"/>
        </w:rPr>
      </w:pPr>
      <w:r>
        <w:rPr>
          <w:rFonts w:hint="eastAsia" w:hAnsi="宋体" w:cs="宋体"/>
          <w:bCs/>
          <w:color w:val="auto"/>
          <w:sz w:val="24"/>
          <w:highlight w:val="none"/>
        </w:rPr>
        <w:t xml:space="preserve">投标人名称：      </w:t>
      </w:r>
    </w:p>
    <w:p>
      <w:pPr>
        <w:adjustRightInd w:val="0"/>
        <w:spacing w:line="360" w:lineRule="auto"/>
        <w:jc w:val="left"/>
        <w:outlineLvl w:val="5"/>
        <w:rPr>
          <w:rFonts w:hint="eastAsia" w:hAnsi="宋体" w:cs="宋体"/>
          <w:bCs/>
          <w:color w:val="auto"/>
          <w:sz w:val="24"/>
          <w:highlight w:val="none"/>
        </w:rPr>
      </w:pPr>
      <w:r>
        <w:rPr>
          <w:rFonts w:hint="eastAsia" w:hAnsi="宋体" w:cs="宋体"/>
          <w:bCs/>
          <w:color w:val="auto"/>
          <w:sz w:val="24"/>
          <w:highlight w:val="none"/>
        </w:rPr>
        <w:t>法定代表人/负责人或授权代表（签字</w:t>
      </w:r>
      <w:r>
        <w:rPr>
          <w:rFonts w:hint="eastAsia" w:hAnsi="宋体" w:cs="宋体"/>
          <w:bCs/>
          <w:color w:val="auto"/>
          <w:sz w:val="24"/>
          <w:highlight w:val="none"/>
          <w:lang w:val="en-US" w:eastAsia="zh-CN"/>
        </w:rPr>
        <w:t>或签章</w:t>
      </w:r>
      <w:r>
        <w:rPr>
          <w:rFonts w:hint="eastAsia" w:hAnsi="宋体" w:cs="宋体"/>
          <w:bCs/>
          <w:color w:val="auto"/>
          <w:sz w:val="24"/>
          <w:highlight w:val="none"/>
        </w:rPr>
        <w:t>）：</w:t>
      </w:r>
    </w:p>
    <w:p>
      <w:pPr>
        <w:spacing w:line="360" w:lineRule="auto"/>
        <w:outlineLvl w:val="1"/>
        <w:rPr>
          <w:rFonts w:hint="eastAsia" w:hAnsi="宋体" w:cs="宋体"/>
          <w:color w:val="auto"/>
          <w:szCs w:val="21"/>
          <w:highlight w:val="none"/>
        </w:rPr>
      </w:pPr>
      <w:r>
        <w:rPr>
          <w:rFonts w:hint="eastAsia" w:hAnsi="宋体" w:cs="宋体"/>
          <w:bCs/>
          <w:color w:val="auto"/>
          <w:sz w:val="24"/>
          <w:highlight w:val="none"/>
        </w:rPr>
        <w:t>日期:</w:t>
      </w:r>
      <w:r>
        <w:rPr>
          <w:rFonts w:hint="eastAsia" w:hAnsi="宋体" w:cs="宋体"/>
          <w:color w:val="auto"/>
          <w:szCs w:val="21"/>
          <w:highlight w:val="none"/>
        </w:rPr>
        <w:t xml:space="preserve"> </w:t>
      </w:r>
    </w:p>
    <w:p>
      <w:pPr>
        <w:pStyle w:val="7"/>
        <w:rPr>
          <w:rFonts w:hint="eastAsia"/>
          <w:lang w:val="zh-CN"/>
        </w:rPr>
      </w:pPr>
    </w:p>
    <w:p>
      <w:pPr>
        <w:pStyle w:val="7"/>
        <w:rPr>
          <w:rFonts w:hint="default" w:ascii="仿宋_GB2312" w:hAnsi="仿宋_GB2312" w:eastAsia="仿宋_GB2312" w:cs="仿宋_GB2312"/>
          <w:i w:val="0"/>
          <w:iCs w:val="0"/>
          <w:caps w:val="0"/>
          <w:color w:val="333333"/>
          <w:spacing w:val="0"/>
          <w:kern w:val="0"/>
          <w:sz w:val="32"/>
          <w:szCs w:val="32"/>
          <w:lang w:val="en-US" w:eastAsia="zh-CN" w:bidi="ar"/>
        </w:rPr>
      </w:pPr>
    </w:p>
    <w:p>
      <w:pPr>
        <w:rPr>
          <w:rFonts w:hint="default" w:ascii="仿宋_GB2312" w:hAnsi="仿宋_GB2312" w:eastAsia="仿宋_GB2312" w:cs="仿宋_GB2312"/>
          <w:i w:val="0"/>
          <w:iCs w:val="0"/>
          <w:caps w:val="0"/>
          <w:color w:val="333333"/>
          <w:spacing w:val="0"/>
          <w:kern w:val="0"/>
          <w:sz w:val="32"/>
          <w:szCs w:val="32"/>
          <w:lang w:val="en-US" w:eastAsia="zh-CN" w:bidi="ar"/>
        </w:rPr>
      </w:pPr>
    </w:p>
    <w:p>
      <w:pPr>
        <w:pStyle w:val="7"/>
        <w:rPr>
          <w:rFonts w:hint="default"/>
          <w:lang w:val="en-US" w:eastAsia="zh-CN"/>
        </w:rPr>
      </w:pPr>
    </w:p>
    <w:p>
      <w:pPr>
        <w:pStyle w:val="4"/>
        <w:numPr>
          <w:ilvl w:val="0"/>
          <w:numId w:val="0"/>
        </w:numPr>
        <w:spacing w:before="0" w:after="0" w:line="360" w:lineRule="auto"/>
        <w:jc w:val="center"/>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四、服务需求要求响应偏离表</w:t>
      </w:r>
    </w:p>
    <w:p>
      <w:pPr>
        <w:spacing w:line="360" w:lineRule="auto"/>
        <w:outlineLvl w:val="5"/>
        <w:rPr>
          <w:rFonts w:hint="eastAsia" w:hAnsi="宋体" w:cs="宋体"/>
          <w:color w:val="auto"/>
          <w:highlight w:val="none"/>
        </w:rPr>
      </w:pPr>
    </w:p>
    <w:p>
      <w:pPr>
        <w:pStyle w:val="9"/>
        <w:spacing w:line="360" w:lineRule="auto"/>
        <w:outlineLvl w:val="5"/>
        <w:rPr>
          <w:rFonts w:hint="eastAsia" w:ascii="宋体" w:hAnsi="宋体" w:cs="宋体"/>
          <w:b/>
          <w:bCs/>
          <w:color w:val="auto"/>
          <w:sz w:val="24"/>
          <w:szCs w:val="24"/>
          <w:highlight w:val="none"/>
          <w:u w:val="single"/>
        </w:rPr>
      </w:pPr>
      <w:r>
        <w:rPr>
          <w:rFonts w:hint="eastAsia" w:ascii="宋体" w:hAnsi="宋体" w:cs="宋体"/>
          <w:b/>
          <w:color w:val="auto"/>
          <w:sz w:val="24"/>
          <w:highlight w:val="none"/>
        </w:rPr>
        <w:t>项目名称：</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 xml:space="preserve">   编号：</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 xml:space="preserve">  </w:t>
      </w:r>
    </w:p>
    <w:tbl>
      <w:tblPr>
        <w:tblStyle w:val="13"/>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984"/>
        <w:gridCol w:w="324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52" w:type="dxa"/>
            <w:noWrap w:val="0"/>
            <w:vAlign w:val="center"/>
          </w:tcPr>
          <w:p>
            <w:pPr>
              <w:spacing w:line="360" w:lineRule="auto"/>
              <w:jc w:val="center"/>
              <w:outlineLvl w:val="5"/>
              <w:rPr>
                <w:rFonts w:hint="eastAsia" w:ascii="黑体" w:hAnsi="黑体" w:eastAsia="黑体" w:cs="黑体"/>
                <w:b w:val="0"/>
                <w:bCs/>
                <w:color w:val="auto"/>
                <w:sz w:val="24"/>
                <w:highlight w:val="none"/>
              </w:rPr>
            </w:pPr>
            <w:r>
              <w:rPr>
                <w:rFonts w:hint="eastAsia" w:ascii="黑体" w:hAnsi="黑体" w:eastAsia="黑体" w:cs="黑体"/>
                <w:b w:val="0"/>
                <w:bCs/>
                <w:color w:val="auto"/>
                <w:sz w:val="24"/>
                <w:highlight w:val="none"/>
              </w:rPr>
              <w:t>序号</w:t>
            </w:r>
          </w:p>
        </w:tc>
        <w:tc>
          <w:tcPr>
            <w:tcW w:w="2984" w:type="dxa"/>
            <w:noWrap w:val="0"/>
            <w:vAlign w:val="center"/>
          </w:tcPr>
          <w:p>
            <w:pPr>
              <w:spacing w:line="360" w:lineRule="auto"/>
              <w:jc w:val="center"/>
              <w:outlineLvl w:val="5"/>
              <w:rPr>
                <w:rFonts w:hint="eastAsia" w:ascii="黑体" w:hAnsi="黑体" w:eastAsia="黑体" w:cs="黑体"/>
                <w:b w:val="0"/>
                <w:bCs/>
                <w:color w:val="auto"/>
                <w:sz w:val="24"/>
                <w:highlight w:val="none"/>
              </w:rPr>
            </w:pPr>
            <w:r>
              <w:rPr>
                <w:rFonts w:hint="eastAsia" w:ascii="黑体" w:hAnsi="黑体" w:eastAsia="黑体" w:cs="黑体"/>
                <w:b w:val="0"/>
                <w:bCs/>
                <w:color w:val="auto"/>
                <w:sz w:val="24"/>
                <w:highlight w:val="none"/>
              </w:rPr>
              <w:t>招标要求</w:t>
            </w:r>
          </w:p>
        </w:tc>
        <w:tc>
          <w:tcPr>
            <w:tcW w:w="3240" w:type="dxa"/>
            <w:noWrap w:val="0"/>
            <w:vAlign w:val="center"/>
          </w:tcPr>
          <w:p>
            <w:pPr>
              <w:spacing w:line="360" w:lineRule="auto"/>
              <w:jc w:val="center"/>
              <w:outlineLvl w:val="5"/>
              <w:rPr>
                <w:rFonts w:hint="eastAsia" w:ascii="黑体" w:hAnsi="黑体" w:eastAsia="黑体" w:cs="黑体"/>
                <w:b w:val="0"/>
                <w:bCs/>
                <w:color w:val="auto"/>
                <w:sz w:val="24"/>
                <w:highlight w:val="none"/>
              </w:rPr>
            </w:pPr>
            <w:r>
              <w:rPr>
                <w:rFonts w:hint="eastAsia" w:ascii="黑体" w:hAnsi="黑体" w:eastAsia="黑体" w:cs="黑体"/>
                <w:b w:val="0"/>
                <w:bCs/>
                <w:color w:val="auto"/>
                <w:sz w:val="24"/>
                <w:highlight w:val="none"/>
              </w:rPr>
              <w:t>投标应答</w:t>
            </w:r>
          </w:p>
        </w:tc>
        <w:tc>
          <w:tcPr>
            <w:tcW w:w="1680" w:type="dxa"/>
            <w:noWrap w:val="0"/>
            <w:vAlign w:val="center"/>
          </w:tcPr>
          <w:p>
            <w:pPr>
              <w:spacing w:line="360" w:lineRule="auto"/>
              <w:jc w:val="center"/>
              <w:outlineLvl w:val="5"/>
              <w:rPr>
                <w:rFonts w:hint="eastAsia" w:ascii="黑体" w:hAnsi="黑体" w:eastAsia="黑体" w:cs="黑体"/>
                <w:b w:val="0"/>
                <w:bCs/>
                <w:color w:val="auto"/>
                <w:sz w:val="24"/>
                <w:highlight w:val="none"/>
              </w:rPr>
            </w:pPr>
            <w:r>
              <w:rPr>
                <w:rFonts w:hint="eastAsia" w:ascii="黑体" w:hAnsi="黑体" w:eastAsia="黑体" w:cs="黑体"/>
                <w:b w:val="0"/>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552" w:type="dxa"/>
            <w:noWrap w:val="0"/>
            <w:vAlign w:val="center"/>
          </w:tcPr>
          <w:p>
            <w:pPr>
              <w:spacing w:line="360" w:lineRule="auto"/>
              <w:jc w:val="center"/>
              <w:outlineLvl w:val="5"/>
              <w:rPr>
                <w:rFonts w:hint="eastAsia" w:hAnsi="宋体" w:cs="宋体"/>
                <w:color w:val="auto"/>
                <w:sz w:val="24"/>
                <w:highlight w:val="none"/>
              </w:rPr>
            </w:pPr>
          </w:p>
        </w:tc>
        <w:tc>
          <w:tcPr>
            <w:tcW w:w="2984" w:type="dxa"/>
            <w:noWrap w:val="0"/>
            <w:vAlign w:val="center"/>
          </w:tcPr>
          <w:p>
            <w:pPr>
              <w:spacing w:line="360" w:lineRule="auto"/>
              <w:jc w:val="center"/>
              <w:outlineLvl w:val="5"/>
              <w:rPr>
                <w:rFonts w:hint="eastAsia" w:hAnsi="宋体" w:cs="宋体"/>
                <w:color w:val="auto"/>
                <w:sz w:val="24"/>
                <w:highlight w:val="none"/>
              </w:rPr>
            </w:pPr>
          </w:p>
        </w:tc>
        <w:tc>
          <w:tcPr>
            <w:tcW w:w="3240" w:type="dxa"/>
            <w:noWrap w:val="0"/>
            <w:vAlign w:val="center"/>
          </w:tcPr>
          <w:p>
            <w:pPr>
              <w:spacing w:line="360" w:lineRule="auto"/>
              <w:ind w:left="316" w:leftChars="0" w:hanging="316" w:hangingChars="132"/>
              <w:jc w:val="center"/>
              <w:outlineLvl w:val="5"/>
              <w:rPr>
                <w:rFonts w:hint="eastAsia" w:hAnsi="宋体" w:cs="宋体"/>
                <w:color w:val="auto"/>
                <w:sz w:val="24"/>
                <w:highlight w:val="none"/>
              </w:rPr>
            </w:pPr>
          </w:p>
        </w:tc>
        <w:tc>
          <w:tcPr>
            <w:tcW w:w="1680" w:type="dxa"/>
            <w:noWrap w:val="0"/>
            <w:vAlign w:val="center"/>
          </w:tcPr>
          <w:p>
            <w:pPr>
              <w:spacing w:line="360" w:lineRule="auto"/>
              <w:ind w:left="316" w:leftChars="0" w:hanging="316" w:hangingChars="132"/>
              <w:jc w:val="center"/>
              <w:outlineLvl w:val="5"/>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552" w:type="dxa"/>
            <w:noWrap w:val="0"/>
            <w:vAlign w:val="center"/>
          </w:tcPr>
          <w:p>
            <w:pPr>
              <w:spacing w:line="360" w:lineRule="auto"/>
              <w:jc w:val="center"/>
              <w:outlineLvl w:val="5"/>
              <w:rPr>
                <w:rFonts w:hint="eastAsia" w:hAnsi="宋体" w:cs="宋体"/>
                <w:color w:val="auto"/>
                <w:sz w:val="24"/>
                <w:highlight w:val="none"/>
              </w:rPr>
            </w:pPr>
          </w:p>
        </w:tc>
        <w:tc>
          <w:tcPr>
            <w:tcW w:w="2984" w:type="dxa"/>
            <w:noWrap w:val="0"/>
            <w:vAlign w:val="center"/>
          </w:tcPr>
          <w:p>
            <w:pPr>
              <w:spacing w:line="360" w:lineRule="auto"/>
              <w:jc w:val="center"/>
              <w:outlineLvl w:val="5"/>
              <w:rPr>
                <w:rFonts w:hint="eastAsia" w:hAnsi="宋体" w:cs="宋体"/>
                <w:color w:val="auto"/>
                <w:sz w:val="24"/>
                <w:highlight w:val="none"/>
              </w:rPr>
            </w:pPr>
          </w:p>
        </w:tc>
        <w:tc>
          <w:tcPr>
            <w:tcW w:w="3240" w:type="dxa"/>
            <w:noWrap w:val="0"/>
            <w:vAlign w:val="center"/>
          </w:tcPr>
          <w:p>
            <w:pPr>
              <w:spacing w:line="360" w:lineRule="auto"/>
              <w:jc w:val="center"/>
              <w:outlineLvl w:val="5"/>
              <w:rPr>
                <w:rFonts w:hint="eastAsia" w:hAnsi="宋体" w:cs="宋体"/>
                <w:color w:val="auto"/>
                <w:sz w:val="24"/>
                <w:highlight w:val="none"/>
              </w:rPr>
            </w:pPr>
          </w:p>
        </w:tc>
        <w:tc>
          <w:tcPr>
            <w:tcW w:w="1680" w:type="dxa"/>
            <w:noWrap w:val="0"/>
            <w:vAlign w:val="center"/>
          </w:tcPr>
          <w:p>
            <w:pPr>
              <w:spacing w:line="360" w:lineRule="auto"/>
              <w:jc w:val="center"/>
              <w:outlineLvl w:val="5"/>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552" w:type="dxa"/>
            <w:noWrap w:val="0"/>
            <w:vAlign w:val="center"/>
          </w:tcPr>
          <w:p>
            <w:pPr>
              <w:spacing w:line="360" w:lineRule="auto"/>
              <w:jc w:val="center"/>
              <w:outlineLvl w:val="5"/>
              <w:rPr>
                <w:rFonts w:hint="eastAsia" w:hAnsi="宋体" w:cs="宋体"/>
                <w:color w:val="auto"/>
                <w:sz w:val="24"/>
                <w:highlight w:val="none"/>
              </w:rPr>
            </w:pPr>
          </w:p>
        </w:tc>
        <w:tc>
          <w:tcPr>
            <w:tcW w:w="2984" w:type="dxa"/>
            <w:noWrap w:val="0"/>
            <w:vAlign w:val="center"/>
          </w:tcPr>
          <w:p>
            <w:pPr>
              <w:spacing w:line="360" w:lineRule="auto"/>
              <w:jc w:val="center"/>
              <w:outlineLvl w:val="5"/>
              <w:rPr>
                <w:rFonts w:hint="eastAsia" w:hAnsi="宋体" w:cs="宋体"/>
                <w:color w:val="auto"/>
                <w:sz w:val="24"/>
                <w:highlight w:val="none"/>
              </w:rPr>
            </w:pPr>
          </w:p>
        </w:tc>
        <w:tc>
          <w:tcPr>
            <w:tcW w:w="3240" w:type="dxa"/>
            <w:noWrap w:val="0"/>
            <w:vAlign w:val="center"/>
          </w:tcPr>
          <w:p>
            <w:pPr>
              <w:spacing w:line="360" w:lineRule="auto"/>
              <w:jc w:val="center"/>
              <w:outlineLvl w:val="5"/>
              <w:rPr>
                <w:rFonts w:hint="eastAsia" w:hAnsi="宋体" w:cs="宋体"/>
                <w:color w:val="auto"/>
                <w:sz w:val="24"/>
                <w:highlight w:val="none"/>
              </w:rPr>
            </w:pPr>
          </w:p>
        </w:tc>
        <w:tc>
          <w:tcPr>
            <w:tcW w:w="1680" w:type="dxa"/>
            <w:noWrap w:val="0"/>
            <w:vAlign w:val="center"/>
          </w:tcPr>
          <w:p>
            <w:pPr>
              <w:spacing w:line="360" w:lineRule="auto"/>
              <w:jc w:val="center"/>
              <w:outlineLvl w:val="5"/>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552" w:type="dxa"/>
            <w:noWrap w:val="0"/>
            <w:vAlign w:val="center"/>
          </w:tcPr>
          <w:p>
            <w:pPr>
              <w:spacing w:line="360" w:lineRule="auto"/>
              <w:jc w:val="center"/>
              <w:outlineLvl w:val="5"/>
              <w:rPr>
                <w:rFonts w:hint="eastAsia" w:hAnsi="宋体" w:cs="宋体"/>
                <w:color w:val="auto"/>
                <w:sz w:val="24"/>
                <w:highlight w:val="none"/>
              </w:rPr>
            </w:pPr>
          </w:p>
        </w:tc>
        <w:tc>
          <w:tcPr>
            <w:tcW w:w="2984" w:type="dxa"/>
            <w:noWrap w:val="0"/>
            <w:vAlign w:val="center"/>
          </w:tcPr>
          <w:p>
            <w:pPr>
              <w:spacing w:line="360" w:lineRule="auto"/>
              <w:jc w:val="center"/>
              <w:outlineLvl w:val="5"/>
              <w:rPr>
                <w:rFonts w:hint="eastAsia" w:hAnsi="宋体" w:cs="宋体"/>
                <w:color w:val="auto"/>
                <w:sz w:val="24"/>
                <w:highlight w:val="none"/>
              </w:rPr>
            </w:pPr>
          </w:p>
        </w:tc>
        <w:tc>
          <w:tcPr>
            <w:tcW w:w="3240" w:type="dxa"/>
            <w:noWrap w:val="0"/>
            <w:vAlign w:val="center"/>
          </w:tcPr>
          <w:p>
            <w:pPr>
              <w:spacing w:line="360" w:lineRule="auto"/>
              <w:jc w:val="center"/>
              <w:outlineLvl w:val="5"/>
              <w:rPr>
                <w:rFonts w:hint="eastAsia" w:hAnsi="宋体" w:cs="宋体"/>
                <w:color w:val="auto"/>
                <w:sz w:val="24"/>
                <w:highlight w:val="none"/>
              </w:rPr>
            </w:pPr>
          </w:p>
        </w:tc>
        <w:tc>
          <w:tcPr>
            <w:tcW w:w="1680" w:type="dxa"/>
            <w:noWrap w:val="0"/>
            <w:vAlign w:val="center"/>
          </w:tcPr>
          <w:p>
            <w:pPr>
              <w:spacing w:line="360" w:lineRule="auto"/>
              <w:jc w:val="center"/>
              <w:outlineLvl w:val="5"/>
              <w:rPr>
                <w:rFonts w:hint="eastAsia" w:hAnsi="宋体" w:cs="宋体"/>
                <w:color w:val="auto"/>
                <w:sz w:val="24"/>
                <w:highlight w:val="none"/>
              </w:rPr>
            </w:pPr>
          </w:p>
        </w:tc>
      </w:tr>
    </w:tbl>
    <w:p>
      <w:pPr>
        <w:spacing w:line="360" w:lineRule="auto"/>
        <w:outlineLvl w:val="5"/>
        <w:rPr>
          <w:rFonts w:hint="eastAsia" w:hAnsi="宋体" w:cs="宋体"/>
          <w:b/>
          <w:bCs/>
          <w:color w:val="auto"/>
          <w:sz w:val="21"/>
          <w:szCs w:val="21"/>
          <w:highlight w:val="none"/>
        </w:rPr>
      </w:pPr>
    </w:p>
    <w:p>
      <w:pPr>
        <w:adjustRightInd w:val="0"/>
        <w:spacing w:line="360" w:lineRule="auto"/>
        <w:jc w:val="left"/>
        <w:outlineLvl w:val="5"/>
        <w:rPr>
          <w:rFonts w:hint="eastAsia" w:hAnsi="宋体" w:cs="宋体"/>
          <w:b w:val="0"/>
          <w:bCs/>
          <w:color w:val="auto"/>
          <w:sz w:val="24"/>
          <w:highlight w:val="none"/>
        </w:rPr>
      </w:pPr>
      <w:r>
        <w:rPr>
          <w:rFonts w:hint="eastAsia" w:hAnsi="宋体" w:cs="宋体"/>
          <w:b w:val="0"/>
          <w:bCs/>
          <w:color w:val="auto"/>
          <w:sz w:val="24"/>
          <w:highlight w:val="none"/>
        </w:rPr>
        <w:t>注：1.投标人把采购项目</w:t>
      </w:r>
      <w:r>
        <w:rPr>
          <w:rFonts w:hint="eastAsia" w:hAnsi="宋体" w:cs="宋体"/>
          <w:b w:val="0"/>
          <w:bCs/>
          <w:color w:val="auto"/>
          <w:sz w:val="24"/>
          <w:highlight w:val="none"/>
          <w:lang w:val="en-US" w:eastAsia="zh-CN"/>
        </w:rPr>
        <w:t>服务需求中实质性要求的内容及商务要求</w:t>
      </w:r>
      <w:r>
        <w:rPr>
          <w:rFonts w:hint="eastAsia" w:hAnsi="宋体" w:cs="宋体"/>
          <w:b w:val="0"/>
          <w:bCs/>
          <w:color w:val="auto"/>
          <w:sz w:val="24"/>
          <w:highlight w:val="none"/>
        </w:rPr>
        <w:t>逐条列入此表并进行应答</w:t>
      </w:r>
      <w:r>
        <w:rPr>
          <w:rFonts w:hint="eastAsia" w:hAnsi="宋体" w:cs="宋体"/>
          <w:b w:val="0"/>
          <w:bCs/>
          <w:color w:val="auto"/>
          <w:sz w:val="24"/>
          <w:highlight w:val="none"/>
          <w:lang w:eastAsia="zh-CN"/>
        </w:rPr>
        <w:t>，</w:t>
      </w:r>
      <w:r>
        <w:rPr>
          <w:rFonts w:hint="eastAsia" w:hAnsi="宋体" w:cs="宋体"/>
          <w:b w:val="0"/>
          <w:bCs/>
          <w:color w:val="FF0000"/>
          <w:sz w:val="24"/>
          <w:highlight w:val="none"/>
          <w:lang w:eastAsia="zh-CN"/>
        </w:rPr>
        <w:t>如</w:t>
      </w:r>
      <w:r>
        <w:rPr>
          <w:rFonts w:hint="eastAsia" w:hAnsi="宋体" w:cs="宋体"/>
          <w:b w:val="0"/>
          <w:bCs/>
          <w:color w:val="FF0000"/>
          <w:sz w:val="24"/>
          <w:highlight w:val="none"/>
          <w:lang w:val="en-US" w:eastAsia="zh-CN"/>
        </w:rPr>
        <w:t>招标公告的</w:t>
      </w:r>
      <w:r>
        <w:rPr>
          <w:rFonts w:hint="eastAsia" w:hAnsi="宋体" w:cs="宋体"/>
          <w:b w:val="0"/>
          <w:bCs/>
          <w:color w:val="FF0000"/>
          <w:sz w:val="24"/>
          <w:highlight w:val="none"/>
          <w:lang w:eastAsia="zh-CN"/>
        </w:rPr>
        <w:t>技术/服务、商务相关条款无偏离，</w:t>
      </w:r>
      <w:r>
        <w:rPr>
          <w:rFonts w:hint="eastAsia" w:hAnsi="宋体" w:cs="宋体"/>
          <w:b w:val="0"/>
          <w:bCs/>
          <w:color w:val="FF0000"/>
          <w:sz w:val="24"/>
          <w:highlight w:val="none"/>
          <w:lang w:val="en-US" w:eastAsia="zh-CN"/>
        </w:rPr>
        <w:t>只需把承包费及履约保证金单项列出，其它</w:t>
      </w:r>
      <w:r>
        <w:rPr>
          <w:rFonts w:hint="eastAsia" w:hAnsi="宋体" w:cs="宋体"/>
          <w:b w:val="0"/>
          <w:bCs/>
          <w:color w:val="FF0000"/>
          <w:sz w:val="24"/>
          <w:highlight w:val="none"/>
          <w:lang w:eastAsia="zh-CN"/>
        </w:rPr>
        <w:t>则无须逐条应答</w:t>
      </w:r>
      <w:r>
        <w:rPr>
          <w:rFonts w:hint="eastAsia" w:hAnsi="宋体" w:cs="宋体"/>
          <w:b w:val="0"/>
          <w:bCs/>
          <w:color w:val="FF0000"/>
          <w:sz w:val="24"/>
          <w:highlight w:val="none"/>
        </w:rPr>
        <w:t>。</w:t>
      </w:r>
      <w:r>
        <w:rPr>
          <w:rFonts w:hint="eastAsia" w:hAnsi="宋体" w:cs="宋体"/>
          <w:b w:val="0"/>
          <w:bCs/>
          <w:color w:val="auto"/>
          <w:sz w:val="24"/>
          <w:highlight w:val="none"/>
        </w:rPr>
        <w:t>（</w:t>
      </w:r>
      <w:r>
        <w:rPr>
          <w:rFonts w:hint="eastAsia" w:hAnsi="宋体" w:cs="宋体"/>
          <w:b w:val="0"/>
          <w:bCs/>
          <w:color w:val="auto"/>
          <w:sz w:val="24"/>
          <w:highlight w:val="none"/>
          <w:lang w:val="en-US" w:eastAsia="zh-CN"/>
        </w:rPr>
        <w:t>公告</w:t>
      </w:r>
      <w:r>
        <w:rPr>
          <w:rFonts w:hint="eastAsia" w:hAnsi="宋体" w:cs="宋体"/>
          <w:b w:val="0"/>
          <w:bCs/>
          <w:color w:val="auto"/>
          <w:sz w:val="24"/>
          <w:highlight w:val="none"/>
        </w:rPr>
        <w:t>有明确证明材料要求，按要求提供证明材料，否则不予以认定）</w:t>
      </w:r>
    </w:p>
    <w:p>
      <w:pPr>
        <w:adjustRightInd w:val="0"/>
        <w:spacing w:line="360" w:lineRule="auto"/>
        <w:jc w:val="left"/>
        <w:outlineLvl w:val="5"/>
        <w:rPr>
          <w:rFonts w:hint="eastAsia" w:hAnsi="宋体" w:cs="宋体"/>
          <w:b w:val="0"/>
          <w:bCs/>
          <w:color w:val="auto"/>
          <w:sz w:val="24"/>
          <w:highlight w:val="none"/>
        </w:rPr>
      </w:pPr>
      <w:r>
        <w:rPr>
          <w:rFonts w:hint="eastAsia" w:hAnsi="宋体" w:cs="宋体"/>
          <w:b w:val="0"/>
          <w:bCs/>
          <w:color w:val="auto"/>
          <w:sz w:val="24"/>
          <w:highlight w:val="none"/>
        </w:rPr>
        <w:t>2.</w:t>
      </w:r>
      <w:r>
        <w:rPr>
          <w:rFonts w:hint="eastAsia" w:hAnsi="宋体" w:cs="宋体"/>
          <w:b w:val="0"/>
          <w:bCs/>
          <w:color w:val="auto"/>
          <w:sz w:val="24"/>
          <w:highlight w:val="none"/>
          <w:lang w:val="en-US" w:eastAsia="zh-CN"/>
        </w:rPr>
        <w:t>投标人</w:t>
      </w:r>
      <w:r>
        <w:rPr>
          <w:rFonts w:hint="eastAsia" w:hAnsi="宋体" w:cs="宋体"/>
          <w:b w:val="0"/>
          <w:bCs/>
          <w:color w:val="auto"/>
          <w:sz w:val="24"/>
          <w:highlight w:val="none"/>
        </w:rPr>
        <w:t>必须据实填写，不得虚假应答，否则将取消其投标或中标资格，并按有关规定进行处罚。</w:t>
      </w:r>
    </w:p>
    <w:p>
      <w:pPr>
        <w:adjustRightInd w:val="0"/>
        <w:spacing w:line="360" w:lineRule="auto"/>
        <w:jc w:val="left"/>
        <w:outlineLvl w:val="5"/>
        <w:rPr>
          <w:rFonts w:hint="eastAsia" w:hAnsi="宋体" w:cs="宋体"/>
          <w:bCs/>
          <w:color w:val="auto"/>
          <w:sz w:val="24"/>
          <w:highlight w:val="none"/>
        </w:rPr>
      </w:pPr>
    </w:p>
    <w:p>
      <w:pPr>
        <w:adjustRightInd w:val="0"/>
        <w:spacing w:line="360" w:lineRule="auto"/>
        <w:jc w:val="left"/>
        <w:outlineLvl w:val="5"/>
        <w:rPr>
          <w:rFonts w:hint="eastAsia" w:hAnsi="宋体" w:cs="宋体"/>
          <w:bCs/>
          <w:color w:val="auto"/>
          <w:sz w:val="24"/>
          <w:highlight w:val="none"/>
        </w:rPr>
      </w:pPr>
      <w:r>
        <w:rPr>
          <w:rFonts w:hint="eastAsia" w:hAnsi="宋体" w:cs="宋体"/>
          <w:bCs/>
          <w:color w:val="auto"/>
          <w:sz w:val="24"/>
          <w:highlight w:val="none"/>
        </w:rPr>
        <w:t xml:space="preserve">投标人名称：      </w:t>
      </w:r>
    </w:p>
    <w:p>
      <w:pPr>
        <w:adjustRightInd w:val="0"/>
        <w:spacing w:line="360" w:lineRule="auto"/>
        <w:jc w:val="left"/>
        <w:outlineLvl w:val="5"/>
        <w:rPr>
          <w:rFonts w:hint="eastAsia" w:hAnsi="宋体" w:cs="宋体"/>
          <w:bCs/>
          <w:color w:val="auto"/>
          <w:sz w:val="24"/>
          <w:highlight w:val="none"/>
        </w:rPr>
      </w:pPr>
      <w:r>
        <w:rPr>
          <w:rFonts w:hint="eastAsia" w:hAnsi="宋体" w:cs="宋体"/>
          <w:bCs/>
          <w:color w:val="auto"/>
          <w:sz w:val="24"/>
          <w:highlight w:val="none"/>
        </w:rPr>
        <w:t>法定代表人</w:t>
      </w:r>
      <w:r>
        <w:rPr>
          <w:rFonts w:hint="eastAsia" w:hAnsi="宋体" w:cs="宋体"/>
          <w:bCs/>
          <w:color w:val="auto"/>
          <w:sz w:val="24"/>
          <w:highlight w:val="none"/>
          <w:lang w:val="en-US" w:eastAsia="zh-CN"/>
        </w:rPr>
        <w:t>/负责人</w:t>
      </w:r>
      <w:r>
        <w:rPr>
          <w:rFonts w:hint="eastAsia" w:hAnsi="宋体" w:cs="宋体"/>
          <w:bCs/>
          <w:color w:val="auto"/>
          <w:sz w:val="24"/>
          <w:highlight w:val="none"/>
        </w:rPr>
        <w:t>或授权代表（签字</w:t>
      </w:r>
      <w:r>
        <w:rPr>
          <w:rFonts w:hint="eastAsia" w:hAnsi="宋体" w:cs="宋体"/>
          <w:bCs/>
          <w:color w:val="auto"/>
          <w:sz w:val="24"/>
          <w:highlight w:val="none"/>
          <w:lang w:val="en-US" w:eastAsia="zh-CN"/>
        </w:rPr>
        <w:t>或签章</w:t>
      </w:r>
      <w:r>
        <w:rPr>
          <w:rFonts w:hint="eastAsia" w:hAnsi="宋体" w:cs="宋体"/>
          <w:bCs/>
          <w:color w:val="auto"/>
          <w:sz w:val="24"/>
          <w:highlight w:val="none"/>
        </w:rPr>
        <w:t>）：</w:t>
      </w:r>
    </w:p>
    <w:p>
      <w:pPr>
        <w:spacing w:line="360" w:lineRule="auto"/>
        <w:outlineLvl w:val="1"/>
        <w:rPr>
          <w:rFonts w:hint="eastAsia" w:hAnsi="宋体" w:cs="宋体"/>
          <w:color w:val="auto"/>
          <w:szCs w:val="21"/>
          <w:highlight w:val="none"/>
        </w:rPr>
      </w:pPr>
      <w:r>
        <w:rPr>
          <w:rFonts w:hint="eastAsia" w:hAnsi="宋体" w:cs="宋体"/>
          <w:bCs/>
          <w:color w:val="auto"/>
          <w:sz w:val="24"/>
          <w:highlight w:val="none"/>
        </w:rPr>
        <w:t>日期:</w:t>
      </w:r>
      <w:r>
        <w:rPr>
          <w:rFonts w:hint="eastAsia" w:hAnsi="宋体" w:cs="宋体"/>
          <w:color w:val="auto"/>
          <w:szCs w:val="21"/>
          <w:highlight w:val="none"/>
        </w:rPr>
        <w:t xml:space="preserve"> </w:t>
      </w:r>
    </w:p>
    <w:p>
      <w:pPr>
        <w:rPr>
          <w:rFonts w:hint="default"/>
          <w:lang w:val="en-US" w:eastAsia="zh-CN"/>
        </w:rPr>
      </w:pPr>
    </w:p>
    <w:p>
      <w:pPr>
        <w:pStyle w:val="4"/>
        <w:numPr>
          <w:ilvl w:val="0"/>
          <w:numId w:val="0"/>
        </w:numPr>
        <w:spacing w:before="0" w:after="0" w:line="360" w:lineRule="auto"/>
        <w:jc w:val="center"/>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五、法定代表人/负责人授权书</w:t>
      </w:r>
    </w:p>
    <w:p>
      <w:pPr>
        <w:pStyle w:val="4"/>
        <w:numPr>
          <w:ilvl w:val="0"/>
          <w:numId w:val="0"/>
        </w:numPr>
        <w:spacing w:before="0" w:after="0" w:line="360" w:lineRule="auto"/>
        <w:jc w:val="center"/>
        <w:rPr>
          <w:rFonts w:hint="eastAsia" w:ascii="宋体" w:hAnsi="宋体" w:eastAsia="宋体" w:cs="宋体"/>
          <w:b/>
          <w:bCs w:val="0"/>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w:t>
      </w:r>
      <w:r>
        <w:rPr>
          <w:rFonts w:hint="eastAsia" w:asciiTheme="minorEastAsia" w:hAnsiTheme="minorEastAsia" w:cstheme="minorEastAsia"/>
          <w:sz w:val="24"/>
          <w:szCs w:val="24"/>
          <w:u w:val="single"/>
          <w:lang w:val="en-US" w:eastAsia="zh-CN"/>
        </w:rPr>
        <w:t>招标</w:t>
      </w:r>
      <w:r>
        <w:rPr>
          <w:rFonts w:hint="eastAsia" w:asciiTheme="minorEastAsia" w:hAnsiTheme="minorEastAsia" w:cstheme="minorEastAsia"/>
          <w:sz w:val="24"/>
          <w:szCs w:val="24"/>
          <w:u w:val="single"/>
          <w:lang w:eastAsia="zh-CN"/>
        </w:rPr>
        <w:t>人</w:t>
      </w:r>
      <w:r>
        <w:rPr>
          <w:rFonts w:hint="eastAsia" w:asciiTheme="minorEastAsia" w:hAnsiTheme="minorEastAsia" w:eastAsiaTheme="minorEastAsia" w:cstheme="minorEastAsia"/>
          <w:sz w:val="24"/>
          <w:szCs w:val="24"/>
          <w:u w:val="single"/>
        </w:rPr>
        <w:t xml:space="preserve">） </w:t>
      </w:r>
    </w:p>
    <w:p>
      <w:pPr>
        <w:pStyle w:val="8"/>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u w:val="single"/>
        </w:rPr>
        <w:t>（</w:t>
      </w:r>
      <w:r>
        <w:rPr>
          <w:rFonts w:hint="eastAsia" w:asciiTheme="minorEastAsia" w:hAnsiTheme="minorEastAsia" w:cstheme="minorEastAsia"/>
          <w:sz w:val="24"/>
          <w:szCs w:val="24"/>
          <w:highlight w:val="none"/>
          <w:u w:val="single"/>
          <w:lang w:val="en-US" w:eastAsia="zh-CN"/>
        </w:rPr>
        <w:t>投标</w:t>
      </w:r>
      <w:r>
        <w:rPr>
          <w:rFonts w:hint="eastAsia" w:asciiTheme="minorEastAsia" w:hAnsiTheme="minorEastAsia" w:eastAsiaTheme="minorEastAsia" w:cstheme="minorEastAsia"/>
          <w:sz w:val="24"/>
          <w:szCs w:val="24"/>
          <w:highlight w:val="none"/>
          <w:u w:val="single"/>
        </w:rPr>
        <w:t>人全称）</w:t>
      </w: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cstheme="minorEastAsia"/>
          <w:bCs w:val="0"/>
          <w:sz w:val="24"/>
          <w:szCs w:val="24"/>
          <w:highlight w:val="none"/>
          <w:lang w:val="en-US" w:eastAsia="zh-CN"/>
        </w:rPr>
        <w:t>/负责人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授权</w:t>
      </w:r>
      <w:r>
        <w:rPr>
          <w:rFonts w:hint="eastAsia" w:asciiTheme="minorEastAsia" w:hAnsiTheme="minorEastAsia" w:eastAsiaTheme="minorEastAsia" w:cstheme="minorEastAsia"/>
          <w:sz w:val="24"/>
          <w:szCs w:val="24"/>
          <w:u w:val="single"/>
        </w:rPr>
        <w:t xml:space="preserve">  （响应代表姓名）</w:t>
      </w:r>
      <w:r>
        <w:rPr>
          <w:rFonts w:hint="eastAsia" w:asciiTheme="minorEastAsia" w:hAnsiTheme="minorEastAsia" w:eastAsiaTheme="minorEastAsia" w:cstheme="minorEastAsia"/>
          <w:sz w:val="24"/>
          <w:szCs w:val="24"/>
        </w:rPr>
        <w:t>为响应代表，代表参加贵</w:t>
      </w:r>
      <w:r>
        <w:rPr>
          <w:rFonts w:hint="eastAsia" w:asciiTheme="minorEastAsia" w:hAnsiTheme="minorEastAsia" w:cstheme="minorEastAsia"/>
          <w:sz w:val="24"/>
          <w:szCs w:val="24"/>
          <w:lang w:val="en-US" w:eastAsia="zh-CN"/>
        </w:rPr>
        <w:t>院</w:t>
      </w:r>
      <w:r>
        <w:rPr>
          <w:rFonts w:hint="eastAsia" w:asciiTheme="minorEastAsia" w:hAnsiTheme="minorEastAsia" w:eastAsiaTheme="minorEastAsia" w:cstheme="minorEastAsia"/>
          <w:sz w:val="24"/>
          <w:szCs w:val="24"/>
        </w:rPr>
        <w:t>组织的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项目（采购编号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采购</w:t>
      </w:r>
      <w:r>
        <w:rPr>
          <w:rFonts w:hint="eastAsia" w:asciiTheme="minorEastAsia" w:hAnsiTheme="minorEastAsia" w:eastAsiaTheme="minorEastAsia" w:cstheme="minorEastAsia"/>
          <w:sz w:val="24"/>
          <w:szCs w:val="24"/>
        </w:rPr>
        <w:t>活动，全权代表本公司处理响应过程的一切事宜，包括但不限于：响应、参与开标、签约等。响应代表在响应过程中所签署的一切文件和处理与之有关的一切事务，</w:t>
      </w:r>
      <w:r>
        <w:rPr>
          <w:rFonts w:hint="eastAsia" w:asciiTheme="minorEastAsia" w:hAnsiTheme="minorEastAsia" w:cstheme="minorEastAsia"/>
          <w:sz w:val="24"/>
          <w:szCs w:val="24"/>
          <w:lang w:val="en-US" w:eastAsia="zh-CN"/>
        </w:rPr>
        <w:t>我</w:t>
      </w:r>
      <w:r>
        <w:rPr>
          <w:rFonts w:hint="eastAsia" w:asciiTheme="minorEastAsia" w:hAnsiTheme="minorEastAsia" w:eastAsiaTheme="minorEastAsia" w:cstheme="minorEastAsia"/>
          <w:sz w:val="24"/>
          <w:szCs w:val="24"/>
        </w:rPr>
        <w:t>公司均予以认可并对此承担责任。响应代表无转委托权。</w:t>
      </w:r>
    </w:p>
    <w:p>
      <w:pPr>
        <w:pStyle w:val="8"/>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特此授权！本授权书自出具之日起生效。</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cstheme="minorEastAsia"/>
          <w:sz w:val="24"/>
          <w:szCs w:val="24"/>
          <w:lang w:val="en-US" w:eastAsia="zh-CN"/>
        </w:rPr>
        <w:t>投标</w:t>
      </w:r>
      <w:r>
        <w:rPr>
          <w:rFonts w:hint="eastAsia" w:asciiTheme="minorEastAsia" w:hAnsiTheme="minorEastAsia" w:eastAsiaTheme="minorEastAsia" w:cstheme="minorEastAsia"/>
          <w:sz w:val="24"/>
          <w:szCs w:val="24"/>
        </w:rPr>
        <w:t>人名称：</w:t>
      </w:r>
      <w:r>
        <w:rPr>
          <w:rFonts w:hint="eastAsia" w:asciiTheme="minorEastAsia" w:hAnsiTheme="minorEastAsia" w:cstheme="minorEastAsia"/>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eastAsiaTheme="minorEastAsia" w:cstheme="minorEastAsia"/>
          <w:sz w:val="24"/>
          <w:szCs w:val="24"/>
          <w:highlight w:val="none"/>
          <w:lang w:val="en-US" w:eastAsia="zh-CN"/>
        </w:rPr>
        <w:t>/负责人</w:t>
      </w:r>
      <w:r>
        <w:rPr>
          <w:rFonts w:hint="eastAsia" w:hAnsi="宋体" w:cs="宋体"/>
          <w:bCs/>
          <w:color w:val="auto"/>
          <w:sz w:val="24"/>
          <w:highlight w:val="none"/>
        </w:rPr>
        <w:t>（签字</w:t>
      </w:r>
      <w:r>
        <w:rPr>
          <w:rFonts w:hint="eastAsia" w:hAnsi="宋体" w:cs="宋体"/>
          <w:bCs/>
          <w:color w:val="auto"/>
          <w:sz w:val="24"/>
          <w:highlight w:val="none"/>
          <w:lang w:val="en-US" w:eastAsia="zh-CN"/>
        </w:rPr>
        <w:t>或签章</w:t>
      </w:r>
      <w:r>
        <w:rPr>
          <w:rFonts w:hint="eastAsia" w:hAnsi="宋体" w:cs="宋体"/>
          <w:bCs/>
          <w:color w:val="auto"/>
          <w:sz w:val="24"/>
          <w:highlight w:val="none"/>
        </w:rPr>
        <w:t>）</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被授权人</w:t>
      </w:r>
      <w:r>
        <w:rPr>
          <w:rFonts w:hint="eastAsia" w:hAnsi="宋体" w:cs="宋体"/>
          <w:bCs/>
          <w:color w:val="auto"/>
          <w:sz w:val="24"/>
          <w:highlight w:val="none"/>
        </w:rPr>
        <w:t>（签字</w:t>
      </w:r>
      <w:r>
        <w:rPr>
          <w:rFonts w:hint="eastAsia" w:hAnsi="宋体" w:cs="宋体"/>
          <w:bCs/>
          <w:color w:val="auto"/>
          <w:sz w:val="24"/>
          <w:highlight w:val="none"/>
          <w:lang w:val="en-US" w:eastAsia="zh-CN"/>
        </w:rPr>
        <w:t>或签章</w:t>
      </w:r>
      <w:r>
        <w:rPr>
          <w:rFonts w:hint="eastAsia" w:hAnsi="宋体" w:cs="宋体"/>
          <w:bCs/>
          <w:color w:val="auto"/>
          <w:sz w:val="24"/>
          <w:highlight w:val="none"/>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eastAsiaTheme="minorEastAsia" w:cstheme="minorEastAsia"/>
          <w:sz w:val="24"/>
          <w:szCs w:val="24"/>
          <w:highlight w:val="none"/>
          <w:lang w:val="en-US" w:eastAsia="zh-CN"/>
        </w:rPr>
        <w:t>/负责人</w:t>
      </w:r>
      <w:r>
        <w:rPr>
          <w:rFonts w:hint="eastAsia" w:asciiTheme="minorEastAsia" w:hAnsiTheme="minorEastAsia" w:eastAsiaTheme="minorEastAsia" w:cstheme="minorEastAsia"/>
          <w:sz w:val="24"/>
          <w:szCs w:val="24"/>
          <w:highlight w:val="none"/>
        </w:rPr>
        <w:t>和被</w:t>
      </w:r>
      <w:r>
        <w:rPr>
          <w:rFonts w:hint="eastAsia" w:asciiTheme="minorEastAsia" w:hAnsiTheme="minorEastAsia" w:eastAsiaTheme="minorEastAsia" w:cstheme="minorEastAsia"/>
          <w:sz w:val="24"/>
          <w:szCs w:val="24"/>
        </w:rPr>
        <w:t>授权人(响应代表)身份证件正反面复印件（或扫描件）。</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cstheme="minorEastAsia"/>
          <w:sz w:val="24"/>
          <w:szCs w:val="24"/>
          <w:lang w:val="en-US" w:eastAsia="zh-CN"/>
        </w:rPr>
        <w:t xml:space="preserve">   2.非法定代表人</w:t>
      </w:r>
      <w:r>
        <w:rPr>
          <w:rFonts w:hint="eastAsia" w:asciiTheme="minorEastAsia" w:hAnsiTheme="minorEastAsia" w:eastAsiaTheme="minorEastAsia" w:cstheme="minorEastAsia"/>
          <w:sz w:val="24"/>
          <w:szCs w:val="24"/>
          <w:highlight w:val="none"/>
          <w:lang w:val="en-US" w:eastAsia="zh-CN"/>
        </w:rPr>
        <w:t>/负责人</w:t>
      </w:r>
      <w:r>
        <w:rPr>
          <w:rFonts w:hint="eastAsia" w:asciiTheme="minorEastAsia" w:hAnsiTheme="minorEastAsia" w:cstheme="minorEastAsia"/>
          <w:sz w:val="24"/>
          <w:szCs w:val="24"/>
          <w:highlight w:val="none"/>
          <w:lang w:val="en-US" w:eastAsia="zh-CN"/>
        </w:rPr>
        <w:t>投标适用。</w:t>
      </w:r>
      <w:r>
        <w:rPr>
          <w:rFonts w:hint="eastAsia" w:asciiTheme="minorEastAsia" w:hAnsiTheme="minorEastAsia" w:eastAsiaTheme="minorEastAsia" w:cstheme="minorEastAsia"/>
          <w:sz w:val="24"/>
          <w:szCs w:val="24"/>
        </w:rPr>
        <w:br w:type="page"/>
      </w:r>
    </w:p>
    <w:p>
      <w:pPr>
        <w:rPr>
          <w:rFonts w:hint="default"/>
          <w:lang w:val="en-US" w:eastAsia="zh-CN"/>
        </w:rPr>
      </w:pPr>
    </w:p>
    <w:p>
      <w:pPr>
        <w:pStyle w:val="4"/>
        <w:numPr>
          <w:ilvl w:val="0"/>
          <w:numId w:val="0"/>
        </w:numPr>
        <w:spacing w:before="0" w:after="0" w:line="360" w:lineRule="auto"/>
        <w:jc w:val="center"/>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六、其他资料</w:t>
      </w:r>
    </w:p>
    <w:p>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center"/>
        <w:textAlignment w:val="auto"/>
        <w:rPr>
          <w:rFonts w:hint="eastAsia" w:asciiTheme="minorEastAsia" w:hAnsiTheme="minorEastAsia" w:eastAsiaTheme="minorEastAsia" w:cstheme="minorEastAsia"/>
          <w:sz w:val="24"/>
          <w:szCs w:val="24"/>
          <w:highlight w:val="none"/>
          <w:lang w:val="en-US" w:eastAsia="zh-CN"/>
        </w:rPr>
      </w:pPr>
    </w:p>
    <w:p>
      <w:pPr>
        <w:pStyle w:val="7"/>
        <w:numPr>
          <w:ilvl w:val="0"/>
          <w:numId w:val="0"/>
        </w:numPr>
        <w:ind w:firstLine="480" w:firstLineChars="200"/>
        <w:rPr>
          <w:rFonts w:hint="eastAsia"/>
          <w:lang w:val="en-US" w:eastAsia="zh-CN"/>
        </w:rPr>
      </w:pPr>
      <w:r>
        <w:rPr>
          <w:rFonts w:hint="eastAsia" w:asciiTheme="minorEastAsia" w:hAnsiTheme="minorEastAsia" w:cstheme="minorEastAsia"/>
          <w:kern w:val="2"/>
          <w:sz w:val="24"/>
          <w:szCs w:val="24"/>
          <w:highlight w:val="none"/>
          <w:lang w:val="en-US" w:eastAsia="zh-CN" w:bidi="ar-SA"/>
        </w:rPr>
        <w:t>1</w:t>
      </w:r>
      <w:r>
        <w:rPr>
          <w:rFonts w:hint="eastAsia" w:asciiTheme="minorEastAsia" w:hAnsiTheme="minorEastAsia" w:eastAsiaTheme="minorEastAsia" w:cstheme="minorEastAsia"/>
          <w:kern w:val="2"/>
          <w:sz w:val="24"/>
          <w:szCs w:val="24"/>
          <w:highlight w:val="none"/>
          <w:lang w:val="en-US" w:eastAsia="zh-CN" w:bidi="ar-SA"/>
        </w:rPr>
        <w:t>.人员</w:t>
      </w:r>
      <w:r>
        <w:rPr>
          <w:rFonts w:hint="eastAsia" w:asciiTheme="minorEastAsia" w:hAnsiTheme="minorEastAsia" w:cstheme="minorEastAsia"/>
          <w:kern w:val="2"/>
          <w:sz w:val="24"/>
          <w:szCs w:val="24"/>
          <w:highlight w:val="none"/>
          <w:lang w:val="en-US" w:eastAsia="zh-CN" w:bidi="ar-SA"/>
        </w:rPr>
        <w:t>花名册</w:t>
      </w:r>
      <w:r>
        <w:rPr>
          <w:rFonts w:hint="eastAsia" w:asciiTheme="minorEastAsia" w:hAnsiTheme="minorEastAsia" w:eastAsiaTheme="minorEastAsia" w:cstheme="minorEastAsia"/>
          <w:kern w:val="2"/>
          <w:sz w:val="24"/>
          <w:szCs w:val="24"/>
          <w:highlight w:val="none"/>
          <w:lang w:val="en-US" w:eastAsia="zh-CN" w:bidi="ar-SA"/>
        </w:rPr>
        <w:t>（含姓名、性别、年龄、岗位等信息，格式自拟）</w:t>
      </w:r>
    </w:p>
    <w:p>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.健康证</w:t>
      </w:r>
      <w:r>
        <w:rPr>
          <w:rFonts w:hint="eastAsia" w:asciiTheme="minorEastAsia" w:hAnsiTheme="minorEastAsia" w:cstheme="minorEastAsia"/>
          <w:sz w:val="24"/>
          <w:szCs w:val="24"/>
          <w:highlight w:val="none"/>
          <w:lang w:val="en-US" w:eastAsia="zh-CN"/>
        </w:rPr>
        <w:t>复印件（按人员花名册排序附后）</w:t>
      </w:r>
    </w:p>
    <w:p>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3.服务方案（格式自拟）</w:t>
      </w:r>
    </w:p>
    <w:p>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卫生管理方案（格式自拟）</w:t>
      </w:r>
    </w:p>
    <w:p>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5.食材采购环节规范操作管理制度（格式自拟）</w:t>
      </w:r>
    </w:p>
    <w:p>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val="en-US" w:eastAsia="zh-CN"/>
        </w:rPr>
        <w:t>.配菜方案（格式自拟）</w:t>
      </w:r>
    </w:p>
    <w:p>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7.业绩（需有汇总表，其合同复印件附后）</w:t>
      </w:r>
    </w:p>
    <w:p>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jc w:val="left"/>
        <w:textAlignment w:val="auto"/>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EFF" w:usb1="C000785B"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ZWY5MTI1NmUzZTA2MWQ3ODM2YWZmODk4NTA4ODcifQ=="/>
  </w:docVars>
  <w:rsids>
    <w:rsidRoot w:val="00000000"/>
    <w:rsid w:val="00766A37"/>
    <w:rsid w:val="05412745"/>
    <w:rsid w:val="064424ED"/>
    <w:rsid w:val="07523B4B"/>
    <w:rsid w:val="07C5098B"/>
    <w:rsid w:val="09102B5A"/>
    <w:rsid w:val="099C076C"/>
    <w:rsid w:val="0C79478F"/>
    <w:rsid w:val="0CF167FE"/>
    <w:rsid w:val="0CFF53BF"/>
    <w:rsid w:val="0D162A01"/>
    <w:rsid w:val="0DF02F5A"/>
    <w:rsid w:val="0E51317D"/>
    <w:rsid w:val="0E8A5F23"/>
    <w:rsid w:val="0EE6547F"/>
    <w:rsid w:val="0F572A0B"/>
    <w:rsid w:val="135420CC"/>
    <w:rsid w:val="14A8633C"/>
    <w:rsid w:val="177F39F4"/>
    <w:rsid w:val="185F4297"/>
    <w:rsid w:val="19692E54"/>
    <w:rsid w:val="19D454DE"/>
    <w:rsid w:val="1A423BE8"/>
    <w:rsid w:val="1A4C32C6"/>
    <w:rsid w:val="1BBB6F00"/>
    <w:rsid w:val="1CBF5FD1"/>
    <w:rsid w:val="1CEA5A58"/>
    <w:rsid w:val="1E99739E"/>
    <w:rsid w:val="214849FA"/>
    <w:rsid w:val="214C156A"/>
    <w:rsid w:val="240A21A6"/>
    <w:rsid w:val="243B0E9E"/>
    <w:rsid w:val="24692613"/>
    <w:rsid w:val="27015D0E"/>
    <w:rsid w:val="27606603"/>
    <w:rsid w:val="280478D6"/>
    <w:rsid w:val="2E3600BD"/>
    <w:rsid w:val="308415B4"/>
    <w:rsid w:val="355E759F"/>
    <w:rsid w:val="3CC748C4"/>
    <w:rsid w:val="3CF15C5F"/>
    <w:rsid w:val="3E69483A"/>
    <w:rsid w:val="3EA86065"/>
    <w:rsid w:val="3FB13A48"/>
    <w:rsid w:val="40900086"/>
    <w:rsid w:val="40BF469B"/>
    <w:rsid w:val="453B44DF"/>
    <w:rsid w:val="46AD5455"/>
    <w:rsid w:val="48851BBE"/>
    <w:rsid w:val="49FE5ADB"/>
    <w:rsid w:val="4ABC3BAC"/>
    <w:rsid w:val="4ECC037F"/>
    <w:rsid w:val="51962A9D"/>
    <w:rsid w:val="52063335"/>
    <w:rsid w:val="56861332"/>
    <w:rsid w:val="56F12ACC"/>
    <w:rsid w:val="582B03E3"/>
    <w:rsid w:val="5AF95A53"/>
    <w:rsid w:val="5BFD0E7B"/>
    <w:rsid w:val="5D600B2F"/>
    <w:rsid w:val="5E435E1F"/>
    <w:rsid w:val="60A82E23"/>
    <w:rsid w:val="60F46D12"/>
    <w:rsid w:val="61DA0784"/>
    <w:rsid w:val="61F77588"/>
    <w:rsid w:val="654A7852"/>
    <w:rsid w:val="669E4476"/>
    <w:rsid w:val="66D47683"/>
    <w:rsid w:val="682065D6"/>
    <w:rsid w:val="6B8B275C"/>
    <w:rsid w:val="6BA77929"/>
    <w:rsid w:val="71290DE0"/>
    <w:rsid w:val="718129CA"/>
    <w:rsid w:val="78521189"/>
    <w:rsid w:val="78AF1E90"/>
    <w:rsid w:val="7C1F350C"/>
    <w:rsid w:val="7C393D46"/>
    <w:rsid w:val="7D4825F1"/>
    <w:rsid w:val="7D6F401F"/>
    <w:rsid w:val="7E4C46CC"/>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宋体" w:hAnsi="宋体"/>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caption"/>
    <w:basedOn w:val="1"/>
    <w:next w:val="1"/>
    <w:semiHidden/>
    <w:unhideWhenUsed/>
    <w:qFormat/>
    <w:uiPriority w:val="0"/>
    <w:rPr>
      <w:rFonts w:ascii="Arial" w:hAnsi="Arial" w:eastAsia="黑体"/>
      <w:sz w:val="20"/>
    </w:rPr>
  </w:style>
  <w:style w:type="paragraph" w:styleId="6">
    <w:name w:val="annotation text"/>
    <w:basedOn w:val="1"/>
    <w:qFormat/>
    <w:uiPriority w:val="0"/>
    <w:pPr>
      <w:jc w:val="left"/>
    </w:pPr>
  </w:style>
  <w:style w:type="paragraph" w:styleId="7">
    <w:name w:val="Body Text"/>
    <w:basedOn w:val="1"/>
    <w:next w:val="1"/>
    <w:qFormat/>
    <w:uiPriority w:val="0"/>
    <w:pPr>
      <w:spacing w:after="120"/>
    </w:pPr>
    <w:rPr>
      <w:rFonts w:ascii="Times New Roman"/>
      <w:kern w:val="2"/>
      <w:sz w:val="21"/>
      <w:szCs w:val="24"/>
    </w:rPr>
  </w:style>
  <w:style w:type="paragraph" w:styleId="8">
    <w:name w:val="Plain Text"/>
    <w:basedOn w:val="1"/>
    <w:qFormat/>
    <w:uiPriority w:val="0"/>
    <w:rPr>
      <w:rFonts w:ascii="宋体" w:hAnsi="Courier New"/>
      <w:kern w:val="0"/>
      <w:sz w:val="2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7"/>
    <w:next w:val="1"/>
    <w:qFormat/>
    <w:uiPriority w:val="0"/>
    <w:pPr>
      <w:widowControl w:val="0"/>
      <w:spacing w:after="0"/>
      <w:ind w:firstLine="420" w:firstLineChars="100"/>
      <w:jc w:val="both"/>
    </w:pPr>
    <w:rPr>
      <w:rFonts w:ascii="Arial" w:hAnsi="Arial" w:eastAsia="宋体" w:cs="Times New Roman"/>
      <w:color w:val="000000"/>
      <w:kern w:val="2"/>
      <w:sz w:val="21"/>
      <w:szCs w:val="24"/>
      <w:lang w:val="en-US" w:eastAsia="zh-CN" w:bidi="ar-SA"/>
    </w:rPr>
  </w:style>
  <w:style w:type="character" w:styleId="15">
    <w:name w:val="Strong"/>
    <w:basedOn w:val="14"/>
    <w:qFormat/>
    <w:uiPriority w:val="0"/>
    <w:rPr>
      <w:b/>
    </w:rPr>
  </w:style>
  <w:style w:type="character" w:customStyle="1" w:styleId="16">
    <w:name w:val="标题 1 字符"/>
    <w:link w:val="2"/>
    <w:qFormat/>
    <w:uiPriority w:val="0"/>
    <w:rPr>
      <w:rFonts w:ascii="宋体" w:hAnsi="宋体"/>
      <w:b/>
      <w:bCs/>
      <w:kern w:val="44"/>
      <w:sz w:val="44"/>
      <w:szCs w:val="44"/>
    </w:rPr>
  </w:style>
  <w:style w:type="paragraph" w:customStyle="1" w:styleId="17">
    <w:name w:val="标题 5（有编号）（绿盟科技）"/>
    <w:basedOn w:val="1"/>
    <w:next w:val="18"/>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1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9">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20">
    <w:name w:val="列出段落1"/>
    <w:basedOn w:val="1"/>
    <w:qFormat/>
    <w:uiPriority w:val="99"/>
    <w:pPr>
      <w:ind w:firstLine="420" w:firstLineChars="200"/>
    </w:pPr>
    <w:rPr>
      <w:rFonts w:ascii="Calibri" w:hAnsi="Calibri"/>
      <w:kern w:val="2"/>
      <w:sz w:val="21"/>
      <w:szCs w:val="22"/>
    </w:rPr>
  </w:style>
  <w:style w:type="paragraph" w:customStyle="1" w:styleId="21">
    <w:name w:val="p0"/>
    <w:basedOn w:val="1"/>
    <w:qFormat/>
    <w:uiPriority w:val="0"/>
    <w:pPr>
      <w:widowControl/>
    </w:pPr>
    <w:rPr>
      <w:rFonts w:ascii="Times New Roman" w:hAnsi="Times New Roman" w:eastAsia="宋体" w:cs="Times New Roman"/>
      <w:kern w:val="0"/>
      <w:szCs w:val="21"/>
    </w:rPr>
  </w:style>
  <w:style w:type="paragraph" w:customStyle="1" w:styleId="22">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kern w:val="0"/>
      <w:sz w:val="28"/>
      <w:szCs w:val="20"/>
    </w:rPr>
  </w:style>
  <w:style w:type="paragraph" w:customStyle="1" w:styleId="2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963</Words>
  <Characters>1007</Characters>
  <Lines>0</Lines>
  <Paragraphs>0</Paragraphs>
  <TotalTime>3</TotalTime>
  <ScaleCrop>false</ScaleCrop>
  <LinksUpToDate>false</LinksUpToDate>
  <CharactersWithSpaces>1266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2023-11-21T02:47:00Z</dcterms:created>
  <dc:creator>Wlan</dc:creator>
  <cp:lastModifiedBy></cp:lastModifiedBy>
  <cp:lastPrinted>2025-05-23T03:49:00Z</cp:lastPrinted>
  <dcterms:modified xsi:type="dcterms:W3CDTF">2025-06-06T06:07:41Z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D84278CB7E9945048FF1DF25F61FF939_13</vt:lpwstr>
  </property>
  <property fmtid="{D5CDD505-2E9C-101B-9397-08002B2CF9AE}" pid="4" name="KSOTemplateDocerSaveRecord">
    <vt:lpwstr>eyJoZGlkIjoiY2MxZWY5MTI1NmUzZTA2MWQ3ODM2YWZmODk4NTA4ODciLCJ1c2VySWQiOiI0OTM1MjUzNzAifQ==</vt:lpwstr>
  </property>
</Properties>
</file>